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82AA0" w14:textId="77777777" w:rsidR="00291D6A" w:rsidRDefault="00291D6A" w:rsidP="00A22334">
      <w:pPr>
        <w:pStyle w:val="BLdate"/>
        <w:ind w:left="3544"/>
        <w:jc w:val="left"/>
        <w:rPr>
          <w:rFonts w:ascii="Calibri" w:hAnsi="Calibri" w:cs="Calibri"/>
          <w:sz w:val="24"/>
          <w:szCs w:val="24"/>
          <w:lang w:val="fr-BE"/>
        </w:rPr>
      </w:pPr>
    </w:p>
    <w:p w14:paraId="21A722A7" w14:textId="77777777" w:rsidR="005E3FF6" w:rsidRPr="000610FF" w:rsidRDefault="003379F4" w:rsidP="00A22334">
      <w:pPr>
        <w:pStyle w:val="BLdate"/>
        <w:ind w:left="3544"/>
        <w:jc w:val="left"/>
        <w:rPr>
          <w:rFonts w:ascii="Calibri" w:hAnsi="Calibri" w:cs="Calibri"/>
          <w:sz w:val="24"/>
          <w:szCs w:val="24"/>
          <w:lang w:val="fr-BE"/>
        </w:rPr>
      </w:pPr>
      <w:r w:rsidRPr="000610FF">
        <w:rPr>
          <w:rFonts w:ascii="Calibri" w:hAnsi="Calibri" w:cs="Calibri"/>
          <w:sz w:val="24"/>
          <w:szCs w:val="24"/>
          <w:lang w:val="fr-BE"/>
        </w:rPr>
        <w:t>Liège, le</w:t>
      </w:r>
      <w:r w:rsidR="009A25CB" w:rsidRPr="000610FF">
        <w:rPr>
          <w:rFonts w:ascii="Calibri" w:hAnsi="Calibri" w:cs="Calibri"/>
          <w:sz w:val="24"/>
          <w:szCs w:val="24"/>
          <w:lang w:val="fr-BE"/>
        </w:rPr>
        <w:t xml:space="preserve"> </w:t>
      </w:r>
      <w:r w:rsidR="009A25CB" w:rsidRPr="000610FF">
        <w:rPr>
          <w:rFonts w:ascii="Calibri" w:hAnsi="Calibri" w:cs="Calibri"/>
          <w:sz w:val="24"/>
          <w:szCs w:val="24"/>
          <w:lang w:val="fr-BE"/>
        </w:rPr>
        <w:fldChar w:fldCharType="begin"/>
      </w:r>
      <w:r w:rsidR="009A25CB" w:rsidRPr="000610FF">
        <w:rPr>
          <w:rFonts w:ascii="Calibri" w:hAnsi="Calibri" w:cs="Calibri"/>
          <w:sz w:val="24"/>
          <w:szCs w:val="24"/>
          <w:lang w:val="fr-BE"/>
        </w:rPr>
        <w:instrText xml:space="preserve"> TIME \@ "d MMMM yyyy" </w:instrText>
      </w:r>
      <w:r w:rsidR="009A25CB" w:rsidRPr="000610FF">
        <w:rPr>
          <w:rFonts w:ascii="Calibri" w:hAnsi="Calibri" w:cs="Calibri"/>
          <w:sz w:val="24"/>
          <w:szCs w:val="24"/>
          <w:lang w:val="fr-BE"/>
        </w:rPr>
        <w:fldChar w:fldCharType="separate"/>
      </w:r>
      <w:r w:rsidR="007A706E">
        <w:rPr>
          <w:rFonts w:ascii="Calibri" w:hAnsi="Calibri" w:cs="Calibri"/>
          <w:noProof/>
          <w:sz w:val="24"/>
          <w:szCs w:val="24"/>
          <w:lang w:val="fr-BE"/>
        </w:rPr>
        <w:t>24 novembre 2016</w:t>
      </w:r>
      <w:r w:rsidR="009A25CB" w:rsidRPr="000610FF">
        <w:rPr>
          <w:rFonts w:ascii="Calibri" w:hAnsi="Calibri" w:cs="Calibri"/>
          <w:sz w:val="24"/>
          <w:szCs w:val="24"/>
          <w:lang w:val="fr-BE"/>
        </w:rPr>
        <w:fldChar w:fldCharType="end"/>
      </w:r>
    </w:p>
    <w:p w14:paraId="69DE6FA0" w14:textId="77777777" w:rsidR="00E17909" w:rsidRPr="000610FF" w:rsidRDefault="00E17909" w:rsidP="00A22334">
      <w:pPr>
        <w:pStyle w:val="BLcoordonnees"/>
        <w:ind w:left="3544"/>
        <w:rPr>
          <w:rFonts w:ascii="Calibri" w:hAnsi="Calibri" w:cs="Calibri"/>
          <w:sz w:val="24"/>
          <w:szCs w:val="24"/>
          <w:lang w:val="fr-BE"/>
        </w:rPr>
      </w:pPr>
    </w:p>
    <w:p w14:paraId="156D46D0" w14:textId="77777777" w:rsidR="00FA28C7" w:rsidRPr="000610FF" w:rsidRDefault="00DD7522" w:rsidP="00E17909">
      <w:pPr>
        <w:pStyle w:val="BLcoordonneesderniereligne"/>
        <w:ind w:left="3544" w:hanging="3544"/>
        <w:jc w:val="center"/>
        <w:rPr>
          <w:rFonts w:ascii="Calibri" w:hAnsi="Calibri" w:cs="Calibri"/>
          <w:b/>
          <w:i/>
          <w:sz w:val="24"/>
          <w:szCs w:val="24"/>
          <w:u w:val="single"/>
          <w:lang w:val="fr-BE"/>
        </w:rPr>
      </w:pPr>
      <w:r>
        <w:rPr>
          <w:rFonts w:ascii="Calibri" w:hAnsi="Calibri" w:cs="Calibri"/>
          <w:b/>
          <w:i/>
          <w:sz w:val="24"/>
          <w:szCs w:val="24"/>
          <w:u w:val="single"/>
          <w:lang w:val="fr-BE"/>
        </w:rPr>
        <w:t>C</w:t>
      </w:r>
      <w:r w:rsidRPr="000610FF">
        <w:rPr>
          <w:rFonts w:ascii="Calibri" w:hAnsi="Calibri" w:cs="Calibri"/>
          <w:b/>
          <w:i/>
          <w:sz w:val="24"/>
          <w:szCs w:val="24"/>
          <w:u w:val="single"/>
          <w:lang w:val="fr-BE"/>
        </w:rPr>
        <w:t>O</w:t>
      </w:r>
      <w:r w:rsidR="00AE4B55">
        <w:rPr>
          <w:rFonts w:ascii="Calibri" w:hAnsi="Calibri" w:cs="Calibri"/>
          <w:b/>
          <w:i/>
          <w:sz w:val="24"/>
          <w:szCs w:val="24"/>
          <w:u w:val="single"/>
          <w:lang w:val="fr-BE"/>
        </w:rPr>
        <w:t xml:space="preserve">MMUNIQUE </w:t>
      </w:r>
      <w:r w:rsidRPr="000610FF">
        <w:rPr>
          <w:rFonts w:ascii="Calibri" w:hAnsi="Calibri" w:cs="Calibri"/>
          <w:b/>
          <w:i/>
          <w:sz w:val="24"/>
          <w:szCs w:val="24"/>
          <w:u w:val="single"/>
          <w:lang w:val="fr-BE"/>
        </w:rPr>
        <w:t>DE PRESSE</w:t>
      </w:r>
      <w:r>
        <w:rPr>
          <w:rFonts w:ascii="Calibri" w:hAnsi="Calibri" w:cs="Calibri"/>
          <w:b/>
          <w:i/>
          <w:sz w:val="24"/>
          <w:szCs w:val="24"/>
          <w:u w:val="single"/>
          <w:lang w:val="fr-BE"/>
        </w:rPr>
        <w:t xml:space="preserve"> </w:t>
      </w:r>
    </w:p>
    <w:p w14:paraId="1C424C71" w14:textId="0D6C6C5E" w:rsidR="00624803" w:rsidRDefault="002A0C97" w:rsidP="00236069">
      <w:pPr>
        <w:jc w:val="center"/>
        <w:rPr>
          <w:rFonts w:ascii="Calibri" w:hAnsi="Calibri"/>
          <w:b/>
          <w:u w:val="single"/>
          <w:lang w:val="fr-BE"/>
        </w:rPr>
      </w:pPr>
      <w:r>
        <w:rPr>
          <w:rFonts w:ascii="Calibri" w:hAnsi="Calibri"/>
          <w:b/>
          <w:u w:val="single"/>
          <w:lang w:val="fr-BE"/>
        </w:rPr>
        <w:t>Création</w:t>
      </w:r>
      <w:r w:rsidR="00624803">
        <w:rPr>
          <w:rFonts w:ascii="Calibri" w:hAnsi="Calibri"/>
          <w:b/>
          <w:u w:val="single"/>
          <w:lang w:val="fr-BE"/>
        </w:rPr>
        <w:t xml:space="preserve"> par le</w:t>
      </w:r>
      <w:r w:rsidR="006217E0">
        <w:rPr>
          <w:rFonts w:ascii="Calibri" w:hAnsi="Calibri"/>
          <w:b/>
          <w:u w:val="single"/>
          <w:lang w:val="fr-BE"/>
        </w:rPr>
        <w:t>s</w:t>
      </w:r>
      <w:r w:rsidR="00624803">
        <w:rPr>
          <w:rFonts w:ascii="Calibri" w:hAnsi="Calibri"/>
          <w:b/>
          <w:u w:val="single"/>
          <w:lang w:val="fr-BE"/>
        </w:rPr>
        <w:t xml:space="preserve"> barreau</w:t>
      </w:r>
      <w:r w:rsidR="006217E0">
        <w:rPr>
          <w:rFonts w:ascii="Calibri" w:hAnsi="Calibri"/>
          <w:b/>
          <w:u w:val="single"/>
          <w:lang w:val="fr-BE"/>
        </w:rPr>
        <w:t>x</w:t>
      </w:r>
      <w:r w:rsidR="00624803">
        <w:rPr>
          <w:rFonts w:ascii="Calibri" w:hAnsi="Calibri"/>
          <w:b/>
          <w:u w:val="single"/>
          <w:lang w:val="fr-BE"/>
        </w:rPr>
        <w:t xml:space="preserve"> de Liège</w:t>
      </w:r>
      <w:r w:rsidR="006217E0">
        <w:rPr>
          <w:rFonts w:ascii="Calibri" w:hAnsi="Calibri"/>
          <w:b/>
          <w:u w:val="single"/>
          <w:lang w:val="fr-BE"/>
        </w:rPr>
        <w:t>, Verviers et Cologne</w:t>
      </w:r>
      <w:r w:rsidR="00624803">
        <w:rPr>
          <w:rFonts w:ascii="Calibri" w:hAnsi="Calibri"/>
          <w:b/>
          <w:u w:val="single"/>
          <w:lang w:val="fr-BE"/>
        </w:rPr>
        <w:t xml:space="preserve"> du </w:t>
      </w:r>
    </w:p>
    <w:p w14:paraId="367B4B57" w14:textId="5A5B85DF" w:rsidR="00DC1A2E" w:rsidRPr="000610FF" w:rsidRDefault="00624803" w:rsidP="00236069">
      <w:pPr>
        <w:jc w:val="center"/>
        <w:rPr>
          <w:rFonts w:ascii="Calibri" w:hAnsi="Calibri"/>
          <w:lang w:val="fr-BE"/>
        </w:rPr>
      </w:pPr>
      <w:r>
        <w:rPr>
          <w:rFonts w:ascii="Calibri" w:hAnsi="Calibri"/>
          <w:b/>
          <w:u w:val="single"/>
          <w:lang w:val="fr-BE"/>
        </w:rPr>
        <w:t xml:space="preserve">Centre </w:t>
      </w:r>
      <w:r w:rsidR="006217E0" w:rsidRPr="006217E0">
        <w:rPr>
          <w:rFonts w:ascii="Calibri" w:hAnsi="Calibri"/>
          <w:b/>
          <w:u w:val="single"/>
          <w:lang w:val="fr-BE"/>
        </w:rPr>
        <w:t>international de droit collaboratif</w:t>
      </w:r>
    </w:p>
    <w:p w14:paraId="33061C9A" w14:textId="77777777" w:rsidR="00DC1A2E" w:rsidRPr="000610FF" w:rsidRDefault="00DC1A2E" w:rsidP="00DC1A2E">
      <w:pPr>
        <w:rPr>
          <w:rFonts w:ascii="Calibri" w:hAnsi="Calibri"/>
          <w:lang w:val="fr-BE"/>
        </w:rPr>
      </w:pPr>
    </w:p>
    <w:p w14:paraId="0C840B2D" w14:textId="77777777" w:rsidR="00054031" w:rsidRPr="000610FF" w:rsidRDefault="00054031" w:rsidP="00F41866">
      <w:pPr>
        <w:jc w:val="both"/>
        <w:rPr>
          <w:rFonts w:ascii="Calibri" w:hAnsi="Calibri"/>
          <w:b/>
          <w:i/>
          <w:sz w:val="22"/>
          <w:szCs w:val="22"/>
          <w:lang w:val="fr-BE"/>
        </w:rPr>
      </w:pPr>
    </w:p>
    <w:p w14:paraId="40AD7EE9" w14:textId="08DCA4D7" w:rsidR="00DC1A2E" w:rsidRPr="000610FF" w:rsidRDefault="00AE4B55" w:rsidP="00F41866">
      <w:pPr>
        <w:jc w:val="both"/>
        <w:rPr>
          <w:rFonts w:ascii="Calibri" w:hAnsi="Calibri"/>
          <w:b/>
          <w:i/>
          <w:sz w:val="22"/>
          <w:szCs w:val="22"/>
          <w:lang w:val="fr-BE"/>
        </w:rPr>
      </w:pPr>
      <w:r>
        <w:rPr>
          <w:rFonts w:ascii="Calibri" w:hAnsi="Calibri"/>
          <w:b/>
          <w:i/>
          <w:sz w:val="22"/>
          <w:szCs w:val="22"/>
          <w:lang w:val="fr-BE"/>
        </w:rPr>
        <w:t>Le</w:t>
      </w:r>
      <w:r w:rsidR="00DC262F">
        <w:rPr>
          <w:rFonts w:ascii="Calibri" w:hAnsi="Calibri"/>
          <w:b/>
          <w:i/>
          <w:sz w:val="22"/>
          <w:szCs w:val="22"/>
          <w:lang w:val="fr-BE"/>
        </w:rPr>
        <w:t>s</w:t>
      </w:r>
      <w:r>
        <w:rPr>
          <w:rFonts w:ascii="Calibri" w:hAnsi="Calibri"/>
          <w:b/>
          <w:i/>
          <w:sz w:val="22"/>
          <w:szCs w:val="22"/>
          <w:lang w:val="fr-BE"/>
        </w:rPr>
        <w:t xml:space="preserve"> barreau</w:t>
      </w:r>
      <w:r w:rsidR="00DC262F">
        <w:rPr>
          <w:rFonts w:ascii="Calibri" w:hAnsi="Calibri"/>
          <w:b/>
          <w:i/>
          <w:sz w:val="22"/>
          <w:szCs w:val="22"/>
          <w:lang w:val="fr-BE"/>
        </w:rPr>
        <w:t>x</w:t>
      </w:r>
      <w:r>
        <w:rPr>
          <w:rFonts w:ascii="Calibri" w:hAnsi="Calibri"/>
          <w:b/>
          <w:i/>
          <w:sz w:val="22"/>
          <w:szCs w:val="22"/>
          <w:lang w:val="fr-BE"/>
        </w:rPr>
        <w:t xml:space="preserve"> de Liège</w:t>
      </w:r>
      <w:r w:rsidR="00291D6A">
        <w:rPr>
          <w:rFonts w:ascii="Calibri" w:hAnsi="Calibri"/>
          <w:b/>
          <w:i/>
          <w:sz w:val="22"/>
          <w:szCs w:val="22"/>
          <w:lang w:val="fr-BE"/>
        </w:rPr>
        <w:t>, Verviers et C</w:t>
      </w:r>
      <w:r w:rsidR="00DC262F">
        <w:rPr>
          <w:rFonts w:ascii="Calibri" w:hAnsi="Calibri"/>
          <w:b/>
          <w:i/>
          <w:sz w:val="22"/>
          <w:szCs w:val="22"/>
          <w:lang w:val="fr-BE"/>
        </w:rPr>
        <w:t>ologne</w:t>
      </w:r>
      <w:r>
        <w:rPr>
          <w:rFonts w:ascii="Calibri" w:hAnsi="Calibri"/>
          <w:b/>
          <w:i/>
          <w:sz w:val="22"/>
          <w:szCs w:val="22"/>
          <w:lang w:val="fr-BE"/>
        </w:rPr>
        <w:t xml:space="preserve"> </w:t>
      </w:r>
      <w:r w:rsidR="00966EC4">
        <w:rPr>
          <w:rFonts w:ascii="Calibri" w:hAnsi="Calibri"/>
          <w:b/>
          <w:i/>
          <w:sz w:val="22"/>
          <w:szCs w:val="22"/>
          <w:lang w:val="fr-BE"/>
        </w:rPr>
        <w:t>propose</w:t>
      </w:r>
      <w:r w:rsidR="007A706E">
        <w:rPr>
          <w:rFonts w:ascii="Calibri" w:hAnsi="Calibri"/>
          <w:b/>
          <w:i/>
          <w:sz w:val="22"/>
          <w:szCs w:val="22"/>
          <w:lang w:val="fr-BE"/>
        </w:rPr>
        <w:t>nt</w:t>
      </w:r>
      <w:r w:rsidR="00966EC4">
        <w:rPr>
          <w:rFonts w:ascii="Calibri" w:hAnsi="Calibri"/>
          <w:b/>
          <w:i/>
          <w:sz w:val="22"/>
          <w:szCs w:val="22"/>
          <w:lang w:val="fr-BE"/>
        </w:rPr>
        <w:t xml:space="preserve"> </w:t>
      </w:r>
      <w:bookmarkStart w:id="0" w:name="_GoBack"/>
      <w:bookmarkEnd w:id="0"/>
      <w:r w:rsidR="00966EC4">
        <w:rPr>
          <w:rFonts w:ascii="Calibri" w:hAnsi="Calibri"/>
          <w:b/>
          <w:i/>
          <w:sz w:val="22"/>
          <w:szCs w:val="22"/>
          <w:lang w:val="fr-BE"/>
        </w:rPr>
        <w:t>un nouveau mode alternatif</w:t>
      </w:r>
      <w:r w:rsidR="00966EC4" w:rsidRPr="00966EC4">
        <w:rPr>
          <w:rFonts w:ascii="Calibri" w:hAnsi="Calibri"/>
          <w:b/>
          <w:i/>
          <w:sz w:val="22"/>
          <w:szCs w:val="22"/>
          <w:lang w:val="fr-BE"/>
        </w:rPr>
        <w:t xml:space="preserve"> de règlement des conflits </w:t>
      </w:r>
      <w:r w:rsidR="00274624">
        <w:rPr>
          <w:rFonts w:ascii="Calibri" w:hAnsi="Calibri"/>
          <w:b/>
          <w:i/>
          <w:sz w:val="22"/>
          <w:szCs w:val="22"/>
          <w:lang w:val="fr-BE"/>
        </w:rPr>
        <w:t>en province de</w:t>
      </w:r>
      <w:r w:rsidR="001A42E9">
        <w:rPr>
          <w:rFonts w:ascii="Calibri" w:hAnsi="Calibri"/>
          <w:b/>
          <w:i/>
          <w:sz w:val="22"/>
          <w:szCs w:val="22"/>
          <w:lang w:val="fr-BE"/>
        </w:rPr>
        <w:t xml:space="preserve"> Liège </w:t>
      </w:r>
      <w:r w:rsidR="00274624">
        <w:rPr>
          <w:rFonts w:ascii="Calibri" w:hAnsi="Calibri"/>
          <w:b/>
          <w:i/>
          <w:sz w:val="22"/>
          <w:szCs w:val="22"/>
          <w:lang w:val="fr-BE"/>
        </w:rPr>
        <w:t xml:space="preserve">et dans l’arrondissement judicaire de Cologne </w:t>
      </w:r>
      <w:r w:rsidR="00966EC4">
        <w:rPr>
          <w:rFonts w:ascii="Calibri" w:hAnsi="Calibri"/>
          <w:b/>
          <w:i/>
          <w:sz w:val="22"/>
          <w:szCs w:val="22"/>
          <w:lang w:val="fr-BE"/>
        </w:rPr>
        <w:t xml:space="preserve">en </w:t>
      </w:r>
      <w:r>
        <w:rPr>
          <w:rFonts w:ascii="Calibri" w:hAnsi="Calibri"/>
          <w:b/>
          <w:i/>
          <w:sz w:val="22"/>
          <w:szCs w:val="22"/>
          <w:lang w:val="fr-BE"/>
        </w:rPr>
        <w:t>l</w:t>
      </w:r>
      <w:r w:rsidR="00966EC4">
        <w:rPr>
          <w:rFonts w:ascii="Calibri" w:hAnsi="Calibri"/>
          <w:b/>
          <w:i/>
          <w:sz w:val="22"/>
          <w:szCs w:val="22"/>
          <w:lang w:val="fr-BE"/>
        </w:rPr>
        <w:t>ançant</w:t>
      </w:r>
      <w:r>
        <w:rPr>
          <w:rFonts w:ascii="Calibri" w:hAnsi="Calibri"/>
          <w:b/>
          <w:i/>
          <w:sz w:val="22"/>
          <w:szCs w:val="22"/>
          <w:lang w:val="fr-BE"/>
        </w:rPr>
        <w:t xml:space="preserve"> </w:t>
      </w:r>
      <w:r w:rsidR="002A0C97">
        <w:rPr>
          <w:rFonts w:ascii="Calibri" w:hAnsi="Calibri"/>
          <w:b/>
          <w:i/>
          <w:sz w:val="22"/>
          <w:szCs w:val="22"/>
          <w:lang w:val="fr-BE"/>
        </w:rPr>
        <w:t>le c</w:t>
      </w:r>
      <w:r w:rsidR="002A0C97" w:rsidRPr="002A0C97">
        <w:rPr>
          <w:rFonts w:ascii="Calibri" w:hAnsi="Calibri"/>
          <w:b/>
          <w:i/>
          <w:sz w:val="22"/>
          <w:szCs w:val="22"/>
          <w:lang w:val="fr-BE"/>
        </w:rPr>
        <w:t xml:space="preserve">entre </w:t>
      </w:r>
      <w:r w:rsidR="006217E0">
        <w:rPr>
          <w:rFonts w:ascii="Calibri" w:hAnsi="Calibri"/>
          <w:b/>
          <w:i/>
          <w:sz w:val="22"/>
          <w:szCs w:val="22"/>
          <w:lang w:val="fr-BE"/>
        </w:rPr>
        <w:t>international de droit collaboratif</w:t>
      </w:r>
      <w:r w:rsidR="00D84512">
        <w:rPr>
          <w:rFonts w:ascii="Calibri" w:hAnsi="Calibri"/>
          <w:b/>
          <w:i/>
          <w:sz w:val="22"/>
          <w:szCs w:val="22"/>
          <w:lang w:val="fr-BE"/>
        </w:rPr>
        <w:t>.</w:t>
      </w:r>
      <w:r w:rsidR="00F41866" w:rsidRPr="000610FF">
        <w:rPr>
          <w:rFonts w:ascii="Calibri" w:hAnsi="Calibri"/>
          <w:b/>
          <w:i/>
          <w:sz w:val="22"/>
          <w:szCs w:val="22"/>
          <w:lang w:val="fr-BE"/>
        </w:rPr>
        <w:t xml:space="preserve"> </w:t>
      </w:r>
    </w:p>
    <w:p w14:paraId="5AEA8802" w14:textId="77777777" w:rsidR="008A7B3E" w:rsidRPr="000610FF" w:rsidRDefault="008A7B3E" w:rsidP="00F41866">
      <w:pPr>
        <w:jc w:val="both"/>
        <w:rPr>
          <w:rFonts w:ascii="Calibri" w:hAnsi="Calibri"/>
          <w:b/>
          <w:i/>
          <w:sz w:val="22"/>
          <w:szCs w:val="22"/>
          <w:lang w:val="fr-BE"/>
        </w:rPr>
      </w:pPr>
    </w:p>
    <w:p w14:paraId="7270ACFC" w14:textId="77777777" w:rsidR="008A7B3E" w:rsidRPr="000610FF" w:rsidRDefault="008A7B3E" w:rsidP="00F41866">
      <w:pPr>
        <w:jc w:val="both"/>
        <w:rPr>
          <w:rFonts w:ascii="Calibri" w:hAnsi="Calibri"/>
          <w:b/>
          <w:i/>
          <w:sz w:val="22"/>
          <w:szCs w:val="22"/>
          <w:lang w:val="fr-BE"/>
        </w:rPr>
      </w:pPr>
    </w:p>
    <w:p w14:paraId="67A92DD7" w14:textId="77777777" w:rsidR="008A7B3E" w:rsidRPr="000610FF" w:rsidRDefault="008A7B3E" w:rsidP="00F41866">
      <w:pPr>
        <w:jc w:val="both"/>
        <w:rPr>
          <w:rFonts w:asciiTheme="majorHAnsi" w:eastAsia="Times New Roman" w:hAnsiTheme="majorHAnsi"/>
          <w:b/>
          <w:color w:val="E30479"/>
          <w:sz w:val="22"/>
          <w:szCs w:val="22"/>
          <w:lang w:val="fr-BE" w:bidi="he-IL"/>
        </w:rPr>
      </w:pPr>
      <w:r w:rsidRPr="000610FF">
        <w:rPr>
          <w:rFonts w:asciiTheme="majorHAnsi" w:eastAsia="Times New Roman" w:hAnsiTheme="majorHAnsi"/>
          <w:b/>
          <w:color w:val="E30479"/>
          <w:sz w:val="22"/>
          <w:szCs w:val="22"/>
          <w:lang w:val="fr-BE" w:bidi="he-IL"/>
        </w:rPr>
        <w:t>Quoi ?</w:t>
      </w:r>
    </w:p>
    <w:p w14:paraId="60507954" w14:textId="77777777" w:rsidR="00DC1A2E" w:rsidRPr="000610FF" w:rsidRDefault="00DC1A2E" w:rsidP="00DC1A2E">
      <w:pPr>
        <w:rPr>
          <w:rFonts w:ascii="Calibri" w:hAnsi="Calibri"/>
          <w:sz w:val="22"/>
          <w:szCs w:val="22"/>
          <w:lang w:val="fr-BE"/>
        </w:rPr>
      </w:pPr>
    </w:p>
    <w:p w14:paraId="0F46158E" w14:textId="6C4FEF22" w:rsidR="009178C0" w:rsidRDefault="00363C56" w:rsidP="00236069">
      <w:pPr>
        <w:jc w:val="both"/>
        <w:rPr>
          <w:rFonts w:ascii="Calibri" w:hAnsi="Calibri"/>
          <w:sz w:val="22"/>
          <w:szCs w:val="22"/>
          <w:lang w:val="fr-BE"/>
        </w:rPr>
      </w:pPr>
      <w:r w:rsidRPr="00363C56">
        <w:rPr>
          <w:rFonts w:ascii="Calibri" w:hAnsi="Calibri"/>
          <w:sz w:val="22"/>
          <w:szCs w:val="22"/>
          <w:lang w:val="fr-BE"/>
        </w:rPr>
        <w:t xml:space="preserve">Le </w:t>
      </w:r>
      <w:r w:rsidR="002A0C97">
        <w:rPr>
          <w:rFonts w:ascii="Calibri" w:hAnsi="Calibri"/>
          <w:sz w:val="22"/>
          <w:szCs w:val="22"/>
          <w:lang w:val="fr-BE"/>
        </w:rPr>
        <w:t>barreau de liège, conscient que tous les litiges ne peuvent être tranchés efficacement par les cours et tribunaux,</w:t>
      </w:r>
      <w:r w:rsidRPr="00363C56">
        <w:rPr>
          <w:rFonts w:ascii="Calibri" w:hAnsi="Calibri"/>
          <w:sz w:val="22"/>
          <w:szCs w:val="22"/>
          <w:lang w:val="fr-BE"/>
        </w:rPr>
        <w:t xml:space="preserve"> s’inscrit </w:t>
      </w:r>
      <w:r w:rsidR="002A0C97">
        <w:rPr>
          <w:rFonts w:ascii="Calibri" w:hAnsi="Calibri"/>
          <w:sz w:val="22"/>
          <w:szCs w:val="22"/>
          <w:lang w:val="fr-BE"/>
        </w:rPr>
        <w:t>depuis vingt ans</w:t>
      </w:r>
      <w:r w:rsidRPr="00363C56">
        <w:rPr>
          <w:rFonts w:ascii="Calibri" w:hAnsi="Calibri"/>
          <w:sz w:val="22"/>
          <w:szCs w:val="22"/>
          <w:lang w:val="fr-BE"/>
        </w:rPr>
        <w:t xml:space="preserve"> dans les modes alternatifs de règlement des conflits.</w:t>
      </w:r>
    </w:p>
    <w:p w14:paraId="719CB6A7" w14:textId="77777777" w:rsidR="00B651CD" w:rsidRDefault="00B651CD" w:rsidP="00236069">
      <w:pPr>
        <w:jc w:val="both"/>
        <w:rPr>
          <w:rFonts w:ascii="Calibri" w:hAnsi="Calibri"/>
          <w:sz w:val="22"/>
          <w:szCs w:val="22"/>
          <w:lang w:val="fr-BE"/>
        </w:rPr>
      </w:pPr>
    </w:p>
    <w:p w14:paraId="24182639" w14:textId="7FEE4E66" w:rsidR="00B651CD" w:rsidRDefault="002A0C97" w:rsidP="00236069">
      <w:pPr>
        <w:jc w:val="both"/>
        <w:rPr>
          <w:rFonts w:ascii="Calibri" w:hAnsi="Calibri"/>
          <w:sz w:val="22"/>
          <w:szCs w:val="22"/>
          <w:lang w:val="fr-BE"/>
        </w:rPr>
      </w:pPr>
      <w:r>
        <w:rPr>
          <w:rFonts w:ascii="Calibri" w:hAnsi="Calibri"/>
          <w:sz w:val="22"/>
          <w:szCs w:val="22"/>
          <w:lang w:val="fr-BE"/>
        </w:rPr>
        <w:t>Il</w:t>
      </w:r>
      <w:r w:rsidR="00B651CD" w:rsidRPr="00B651CD">
        <w:rPr>
          <w:rFonts w:ascii="Calibri" w:hAnsi="Calibri"/>
          <w:sz w:val="22"/>
          <w:szCs w:val="22"/>
          <w:lang w:val="fr-BE"/>
        </w:rPr>
        <w:t xml:space="preserve"> fût le premier en Belgique à créer</w:t>
      </w:r>
      <w:r w:rsidR="00CF4F3A">
        <w:rPr>
          <w:rFonts w:ascii="Calibri" w:hAnsi="Calibri"/>
          <w:sz w:val="22"/>
          <w:szCs w:val="22"/>
          <w:lang w:val="fr-BE"/>
        </w:rPr>
        <w:t xml:space="preserve">, </w:t>
      </w:r>
      <w:r w:rsidR="00CF4F3A" w:rsidRPr="00B651CD">
        <w:rPr>
          <w:rFonts w:ascii="Calibri" w:hAnsi="Calibri"/>
          <w:sz w:val="22"/>
          <w:szCs w:val="22"/>
          <w:lang w:val="fr-BE"/>
        </w:rPr>
        <w:t>le 15 mars 1996</w:t>
      </w:r>
      <w:r w:rsidR="00CF4F3A">
        <w:rPr>
          <w:rFonts w:ascii="Calibri" w:hAnsi="Calibri"/>
          <w:sz w:val="22"/>
          <w:szCs w:val="22"/>
          <w:lang w:val="fr-BE"/>
        </w:rPr>
        <w:t>,</w:t>
      </w:r>
      <w:r w:rsidR="00B651CD" w:rsidRPr="00B651CD">
        <w:rPr>
          <w:rFonts w:ascii="Calibri" w:hAnsi="Calibri"/>
          <w:sz w:val="22"/>
          <w:szCs w:val="22"/>
          <w:lang w:val="fr-BE"/>
        </w:rPr>
        <w:t xml:space="preserve"> un centre de médiation.</w:t>
      </w:r>
    </w:p>
    <w:p w14:paraId="3584A380" w14:textId="77777777" w:rsidR="006217E0" w:rsidRDefault="006217E0" w:rsidP="00236069">
      <w:pPr>
        <w:jc w:val="both"/>
        <w:rPr>
          <w:rFonts w:ascii="Calibri" w:hAnsi="Calibri"/>
          <w:sz w:val="22"/>
          <w:szCs w:val="22"/>
          <w:lang w:val="fr-BE"/>
        </w:rPr>
      </w:pPr>
    </w:p>
    <w:p w14:paraId="433A175E" w14:textId="122AC8B4" w:rsidR="006217E0" w:rsidRPr="00170D47" w:rsidRDefault="006217E0" w:rsidP="006217E0">
      <w:pPr>
        <w:jc w:val="both"/>
        <w:rPr>
          <w:rFonts w:ascii="Calibri" w:hAnsi="Calibri"/>
          <w:sz w:val="22"/>
          <w:szCs w:val="22"/>
          <w:lang w:val="fr-BE"/>
        </w:rPr>
      </w:pPr>
      <w:r w:rsidRPr="00170D47">
        <w:rPr>
          <w:rFonts w:ascii="Calibri" w:hAnsi="Calibri"/>
          <w:sz w:val="22"/>
          <w:szCs w:val="22"/>
          <w:lang w:val="fr-BE"/>
        </w:rPr>
        <w:t xml:space="preserve">L’Ordre </w:t>
      </w:r>
      <w:r>
        <w:rPr>
          <w:rFonts w:ascii="Calibri" w:hAnsi="Calibri"/>
          <w:sz w:val="22"/>
          <w:szCs w:val="22"/>
          <w:lang w:val="fr-BE"/>
        </w:rPr>
        <w:t>a créé en octobre 2016</w:t>
      </w:r>
      <w:r w:rsidRPr="00170D47">
        <w:rPr>
          <w:rFonts w:ascii="Calibri" w:hAnsi="Calibri"/>
          <w:sz w:val="22"/>
          <w:szCs w:val="22"/>
          <w:lang w:val="fr-BE"/>
        </w:rPr>
        <w:t xml:space="preserve"> le Centre d’</w:t>
      </w:r>
      <w:r>
        <w:rPr>
          <w:rFonts w:ascii="Calibri" w:hAnsi="Calibri"/>
          <w:sz w:val="22"/>
          <w:szCs w:val="22"/>
          <w:lang w:val="fr-BE"/>
        </w:rPr>
        <w:t>Arbitrage de l’</w:t>
      </w:r>
      <w:proofErr w:type="spellStart"/>
      <w:r>
        <w:rPr>
          <w:rFonts w:ascii="Calibri" w:hAnsi="Calibri"/>
          <w:sz w:val="22"/>
          <w:szCs w:val="22"/>
          <w:lang w:val="fr-BE"/>
        </w:rPr>
        <w:t>Euregio</w:t>
      </w:r>
      <w:proofErr w:type="spellEnd"/>
      <w:r>
        <w:rPr>
          <w:rFonts w:ascii="Calibri" w:hAnsi="Calibri"/>
          <w:sz w:val="22"/>
          <w:szCs w:val="22"/>
          <w:lang w:val="fr-BE"/>
        </w:rPr>
        <w:t xml:space="preserve"> (C.A.E.)</w:t>
      </w:r>
      <w:r w:rsidRPr="00170D47">
        <w:rPr>
          <w:rFonts w:ascii="Calibri" w:hAnsi="Calibri"/>
          <w:sz w:val="22"/>
          <w:szCs w:val="22"/>
          <w:lang w:val="fr-BE"/>
        </w:rPr>
        <w:t>.</w:t>
      </w:r>
    </w:p>
    <w:p w14:paraId="3B12B698" w14:textId="77777777" w:rsidR="00F00327" w:rsidRDefault="00F00327" w:rsidP="00236069">
      <w:pPr>
        <w:jc w:val="both"/>
        <w:rPr>
          <w:rFonts w:ascii="Calibri" w:hAnsi="Calibri"/>
          <w:sz w:val="22"/>
          <w:szCs w:val="22"/>
          <w:lang w:val="fr-BE"/>
        </w:rPr>
      </w:pPr>
    </w:p>
    <w:p w14:paraId="3DEF88DF" w14:textId="38A71DD4" w:rsidR="00F00327" w:rsidRPr="00170D47" w:rsidRDefault="00F00327" w:rsidP="00F00327">
      <w:pPr>
        <w:jc w:val="both"/>
        <w:rPr>
          <w:rFonts w:ascii="Calibri" w:hAnsi="Calibri"/>
          <w:sz w:val="22"/>
          <w:szCs w:val="22"/>
          <w:lang w:val="fr-BE"/>
        </w:rPr>
      </w:pPr>
      <w:r w:rsidRPr="00170D47">
        <w:rPr>
          <w:rFonts w:ascii="Calibri" w:hAnsi="Calibri"/>
          <w:sz w:val="22"/>
          <w:szCs w:val="22"/>
          <w:lang w:val="fr-BE"/>
        </w:rPr>
        <w:t xml:space="preserve">L’Ordre </w:t>
      </w:r>
      <w:r>
        <w:rPr>
          <w:rFonts w:ascii="Calibri" w:hAnsi="Calibri"/>
          <w:sz w:val="22"/>
          <w:szCs w:val="22"/>
          <w:lang w:val="fr-BE"/>
        </w:rPr>
        <w:t>prend</w:t>
      </w:r>
      <w:r w:rsidR="0035158A">
        <w:rPr>
          <w:rFonts w:ascii="Calibri" w:hAnsi="Calibri"/>
          <w:sz w:val="22"/>
          <w:szCs w:val="22"/>
          <w:lang w:val="fr-BE"/>
        </w:rPr>
        <w:t xml:space="preserve"> à présent</w:t>
      </w:r>
      <w:r w:rsidRPr="00170D47">
        <w:rPr>
          <w:rFonts w:ascii="Calibri" w:hAnsi="Calibri"/>
          <w:sz w:val="22"/>
          <w:szCs w:val="22"/>
          <w:lang w:val="fr-BE"/>
        </w:rPr>
        <w:t xml:space="preserve"> l’initiative</w:t>
      </w:r>
      <w:r w:rsidR="006217E0">
        <w:rPr>
          <w:rFonts w:ascii="Calibri" w:hAnsi="Calibri"/>
          <w:sz w:val="22"/>
          <w:szCs w:val="22"/>
          <w:lang w:val="fr-BE"/>
        </w:rPr>
        <w:t>, avec ceux de Verviers et de Cologne</w:t>
      </w:r>
      <w:r w:rsidRPr="00170D47">
        <w:rPr>
          <w:rFonts w:ascii="Calibri" w:hAnsi="Calibri"/>
          <w:sz w:val="22"/>
          <w:szCs w:val="22"/>
          <w:lang w:val="fr-BE"/>
        </w:rPr>
        <w:t xml:space="preserve"> de créer le Centre </w:t>
      </w:r>
      <w:r w:rsidR="006217E0">
        <w:rPr>
          <w:rFonts w:ascii="Calibri" w:hAnsi="Calibri"/>
          <w:sz w:val="22"/>
          <w:szCs w:val="22"/>
          <w:lang w:val="fr-BE"/>
        </w:rPr>
        <w:t>international de droit collaboratif (C.I.D</w:t>
      </w:r>
      <w:r w:rsidR="00CF4F3A">
        <w:rPr>
          <w:rFonts w:ascii="Calibri" w:hAnsi="Calibri"/>
          <w:sz w:val="22"/>
          <w:szCs w:val="22"/>
          <w:lang w:val="fr-BE"/>
        </w:rPr>
        <w:t>.</w:t>
      </w:r>
      <w:r w:rsidR="006217E0">
        <w:rPr>
          <w:rFonts w:ascii="Calibri" w:hAnsi="Calibri"/>
          <w:sz w:val="22"/>
          <w:szCs w:val="22"/>
          <w:lang w:val="fr-BE"/>
        </w:rPr>
        <w:t>C.</w:t>
      </w:r>
      <w:r w:rsidR="00CF4F3A">
        <w:rPr>
          <w:rFonts w:ascii="Calibri" w:hAnsi="Calibri"/>
          <w:sz w:val="22"/>
          <w:szCs w:val="22"/>
          <w:lang w:val="fr-BE"/>
        </w:rPr>
        <w:t>)</w:t>
      </w:r>
      <w:r w:rsidRPr="00170D47">
        <w:rPr>
          <w:rFonts w:ascii="Calibri" w:hAnsi="Calibri"/>
          <w:sz w:val="22"/>
          <w:szCs w:val="22"/>
          <w:lang w:val="fr-BE"/>
        </w:rPr>
        <w:t>.</w:t>
      </w:r>
    </w:p>
    <w:p w14:paraId="57F3C593" w14:textId="77777777" w:rsidR="00F00327" w:rsidRDefault="00F00327" w:rsidP="00236069">
      <w:pPr>
        <w:jc w:val="both"/>
        <w:rPr>
          <w:rFonts w:ascii="Calibri" w:hAnsi="Calibri"/>
          <w:sz w:val="22"/>
          <w:szCs w:val="22"/>
          <w:lang w:val="fr-BE"/>
        </w:rPr>
      </w:pPr>
    </w:p>
    <w:p w14:paraId="4486E20A" w14:textId="77777777" w:rsidR="00635F9D" w:rsidRPr="00635F9D" w:rsidRDefault="00635F9D" w:rsidP="00635F9D">
      <w:pPr>
        <w:jc w:val="both"/>
        <w:rPr>
          <w:rFonts w:ascii="Calibri" w:hAnsi="Calibri"/>
          <w:sz w:val="22"/>
          <w:szCs w:val="22"/>
          <w:lang w:val="fr-BE"/>
        </w:rPr>
      </w:pPr>
      <w:r w:rsidRPr="00635F9D">
        <w:rPr>
          <w:rFonts w:ascii="Calibri" w:hAnsi="Calibri"/>
          <w:sz w:val="22"/>
          <w:szCs w:val="22"/>
          <w:lang w:val="fr-BE"/>
        </w:rPr>
        <w:t>La procédure judiciaire peut parfois être longue, coûteuse et pénible. Une alternative existe. Les parties en conflit peuvent en effet, avec l’aide d’avocats, dégager un accord pour dénouer leur différend, sans pour autant passer devant un juge.</w:t>
      </w:r>
    </w:p>
    <w:p w14:paraId="059A8070" w14:textId="77777777" w:rsidR="00635F9D" w:rsidRPr="00635F9D" w:rsidRDefault="00635F9D" w:rsidP="00635F9D">
      <w:pPr>
        <w:jc w:val="both"/>
        <w:rPr>
          <w:rFonts w:ascii="Calibri" w:hAnsi="Calibri"/>
          <w:sz w:val="22"/>
          <w:szCs w:val="22"/>
          <w:lang w:val="fr-BE"/>
        </w:rPr>
      </w:pPr>
    </w:p>
    <w:p w14:paraId="133E0442" w14:textId="77777777" w:rsidR="00635F9D" w:rsidRPr="00635F9D" w:rsidRDefault="00635F9D" w:rsidP="00635F9D">
      <w:pPr>
        <w:jc w:val="both"/>
        <w:rPr>
          <w:rFonts w:ascii="Calibri" w:hAnsi="Calibri"/>
          <w:sz w:val="22"/>
          <w:szCs w:val="22"/>
          <w:lang w:val="fr-BE"/>
        </w:rPr>
      </w:pPr>
      <w:r w:rsidRPr="00635F9D">
        <w:rPr>
          <w:rFonts w:ascii="Calibri" w:hAnsi="Calibri"/>
          <w:sz w:val="22"/>
          <w:szCs w:val="22"/>
          <w:lang w:val="fr-BE"/>
        </w:rPr>
        <w:t>Le processus de droit collaboratif est un processus volontaire et confidentiel de règlement des conflits par la négociation. Il réunit au moins quatre personnes, soit les parties impliquées dans un litige comme principaux négociateurs et leurs avocats respectifs qui les conseillent et les assistent.</w:t>
      </w:r>
    </w:p>
    <w:p w14:paraId="4D361AF6" w14:textId="77777777" w:rsidR="00635F9D" w:rsidRPr="00635F9D" w:rsidRDefault="00635F9D" w:rsidP="00635F9D">
      <w:pPr>
        <w:jc w:val="both"/>
        <w:rPr>
          <w:rFonts w:ascii="Calibri" w:hAnsi="Calibri"/>
          <w:sz w:val="22"/>
          <w:szCs w:val="22"/>
          <w:lang w:val="fr-BE"/>
        </w:rPr>
      </w:pPr>
    </w:p>
    <w:p w14:paraId="2FB5380B" w14:textId="77777777" w:rsidR="00635F9D" w:rsidRPr="00635F9D" w:rsidRDefault="00635F9D" w:rsidP="00635F9D">
      <w:pPr>
        <w:jc w:val="both"/>
        <w:rPr>
          <w:rFonts w:ascii="Calibri" w:hAnsi="Calibri"/>
          <w:sz w:val="22"/>
          <w:szCs w:val="22"/>
          <w:lang w:val="fr-BE"/>
        </w:rPr>
      </w:pPr>
      <w:r w:rsidRPr="00635F9D">
        <w:rPr>
          <w:rFonts w:ascii="Calibri" w:hAnsi="Calibri"/>
          <w:sz w:val="22"/>
          <w:szCs w:val="22"/>
          <w:lang w:val="fr-BE"/>
        </w:rPr>
        <w:lastRenderedPageBreak/>
        <w:t>Ce processus implique la présence des parties et de leurs avocats tout au long des réunions de négociations, en vue de trouver un terrain d'entente acceptable pour chacune des parties.</w:t>
      </w:r>
    </w:p>
    <w:p w14:paraId="2891799F" w14:textId="77777777" w:rsidR="002A0C97" w:rsidRDefault="002A0C97" w:rsidP="00170D47">
      <w:pPr>
        <w:jc w:val="both"/>
        <w:rPr>
          <w:rFonts w:ascii="Calibri" w:hAnsi="Calibri"/>
          <w:sz w:val="22"/>
          <w:szCs w:val="22"/>
          <w:highlight w:val="yellow"/>
          <w:lang w:val="fr-BE"/>
        </w:rPr>
      </w:pPr>
    </w:p>
    <w:p w14:paraId="49EE5E65" w14:textId="2F46CFEE" w:rsidR="00F13EFB" w:rsidRPr="00F13EFB" w:rsidRDefault="00F13EFB" w:rsidP="00F13EFB">
      <w:pPr>
        <w:jc w:val="both"/>
        <w:rPr>
          <w:rFonts w:ascii="Calibri" w:hAnsi="Calibri"/>
          <w:sz w:val="22"/>
          <w:szCs w:val="22"/>
          <w:lang w:val="fr-BE"/>
        </w:rPr>
      </w:pPr>
      <w:r>
        <w:rPr>
          <w:rFonts w:ascii="Calibri" w:hAnsi="Calibri"/>
          <w:sz w:val="22"/>
          <w:szCs w:val="22"/>
          <w:lang w:val="fr-BE"/>
        </w:rPr>
        <w:t>Une liste d’</w:t>
      </w:r>
      <w:r w:rsidRPr="00F13EFB">
        <w:rPr>
          <w:rFonts w:ascii="Calibri" w:hAnsi="Calibri"/>
          <w:sz w:val="22"/>
          <w:szCs w:val="22"/>
          <w:lang w:val="fr-BE"/>
        </w:rPr>
        <w:t>avocats qui ont</w:t>
      </w:r>
      <w:r>
        <w:rPr>
          <w:rFonts w:ascii="Calibri" w:hAnsi="Calibri"/>
          <w:sz w:val="22"/>
          <w:szCs w:val="22"/>
          <w:lang w:val="fr-BE"/>
        </w:rPr>
        <w:t xml:space="preserve"> suivi une formation appropriée et ont</w:t>
      </w:r>
      <w:r w:rsidRPr="00F13EFB">
        <w:rPr>
          <w:rFonts w:ascii="Calibri" w:hAnsi="Calibri"/>
          <w:sz w:val="22"/>
          <w:szCs w:val="22"/>
          <w:lang w:val="fr-BE"/>
        </w:rPr>
        <w:t xml:space="preserve"> signé la charte de droit collaboratif </w:t>
      </w:r>
      <w:r>
        <w:rPr>
          <w:rFonts w:ascii="Calibri" w:hAnsi="Calibri"/>
          <w:sz w:val="22"/>
          <w:szCs w:val="22"/>
          <w:lang w:val="fr-BE"/>
        </w:rPr>
        <w:t>est donc à présent proposée aux justiciables</w:t>
      </w:r>
      <w:r w:rsidRPr="00F13EFB">
        <w:rPr>
          <w:rFonts w:ascii="Calibri" w:hAnsi="Calibri"/>
          <w:sz w:val="22"/>
          <w:szCs w:val="22"/>
          <w:lang w:val="fr-BE"/>
        </w:rPr>
        <w:t>.</w:t>
      </w:r>
    </w:p>
    <w:p w14:paraId="58A82800" w14:textId="77777777" w:rsidR="00F13EFB" w:rsidRPr="00F13EFB" w:rsidRDefault="00F13EFB" w:rsidP="00F13EFB">
      <w:pPr>
        <w:jc w:val="both"/>
        <w:rPr>
          <w:rFonts w:ascii="Calibri" w:hAnsi="Calibri"/>
          <w:sz w:val="22"/>
          <w:szCs w:val="22"/>
          <w:lang w:val="fr-BE"/>
        </w:rPr>
      </w:pPr>
    </w:p>
    <w:p w14:paraId="6FF37FC2" w14:textId="398A0FFA" w:rsidR="002A0C97" w:rsidRPr="00170D47" w:rsidRDefault="00F13EFB" w:rsidP="00170D47">
      <w:pPr>
        <w:jc w:val="both"/>
        <w:rPr>
          <w:rFonts w:ascii="Calibri" w:hAnsi="Calibri"/>
          <w:sz w:val="22"/>
          <w:szCs w:val="22"/>
          <w:lang w:val="fr-BE"/>
        </w:rPr>
      </w:pPr>
      <w:r w:rsidRPr="00F13EFB">
        <w:rPr>
          <w:rFonts w:ascii="Calibri" w:hAnsi="Calibri"/>
          <w:sz w:val="22"/>
          <w:szCs w:val="22"/>
          <w:lang w:val="fr-BE"/>
        </w:rPr>
        <w:t xml:space="preserve">Cette liste se répartit en commissions nationales </w:t>
      </w:r>
      <w:r>
        <w:rPr>
          <w:rFonts w:ascii="Calibri" w:hAnsi="Calibri"/>
          <w:sz w:val="22"/>
          <w:szCs w:val="22"/>
          <w:lang w:val="fr-BE"/>
        </w:rPr>
        <w:t xml:space="preserve">(belge et allemande) </w:t>
      </w:r>
      <w:r w:rsidRPr="00F13EFB">
        <w:rPr>
          <w:rFonts w:ascii="Calibri" w:hAnsi="Calibri"/>
          <w:sz w:val="22"/>
          <w:szCs w:val="22"/>
          <w:lang w:val="fr-BE"/>
        </w:rPr>
        <w:t>et une commission internationale</w:t>
      </w:r>
      <w:r>
        <w:rPr>
          <w:rFonts w:ascii="Calibri" w:hAnsi="Calibri"/>
          <w:sz w:val="22"/>
          <w:szCs w:val="22"/>
          <w:lang w:val="fr-BE"/>
        </w:rPr>
        <w:t xml:space="preserve">. Dans ce dernier cas, le processus </w:t>
      </w:r>
      <w:r w:rsidRPr="00F13EFB">
        <w:rPr>
          <w:rFonts w:ascii="Calibri" w:hAnsi="Calibri"/>
          <w:sz w:val="22"/>
          <w:szCs w:val="22"/>
          <w:lang w:val="fr-BE"/>
        </w:rPr>
        <w:t xml:space="preserve">sera mené en français, en allemand ou en </w:t>
      </w:r>
      <w:r w:rsidR="002A0C97" w:rsidRPr="00F13EFB">
        <w:rPr>
          <w:rFonts w:ascii="Calibri" w:hAnsi="Calibri"/>
          <w:sz w:val="22"/>
          <w:szCs w:val="22"/>
          <w:lang w:val="fr-BE"/>
        </w:rPr>
        <w:t>anglais.</w:t>
      </w:r>
    </w:p>
    <w:p w14:paraId="7DE9A65B" w14:textId="77777777" w:rsidR="00170D47" w:rsidRDefault="00170D47" w:rsidP="00236069">
      <w:pPr>
        <w:jc w:val="both"/>
        <w:rPr>
          <w:rFonts w:ascii="Calibri" w:hAnsi="Calibri"/>
          <w:sz w:val="22"/>
          <w:szCs w:val="22"/>
          <w:lang w:val="fr-BE"/>
        </w:rPr>
      </w:pPr>
    </w:p>
    <w:p w14:paraId="1BCB5E6D" w14:textId="1D4AD775" w:rsidR="00932FC2" w:rsidRPr="00F41866" w:rsidRDefault="006217E0" w:rsidP="00932FC2">
      <w:pPr>
        <w:jc w:val="both"/>
        <w:rPr>
          <w:rFonts w:ascii="Calibri" w:hAnsi="Calibri"/>
          <w:sz w:val="22"/>
          <w:szCs w:val="22"/>
        </w:rPr>
      </w:pPr>
      <w:r>
        <w:rPr>
          <w:rFonts w:ascii="Calibri" w:hAnsi="Calibri"/>
          <w:sz w:val="22"/>
          <w:szCs w:val="22"/>
        </w:rPr>
        <w:t>Messieurs</w:t>
      </w:r>
      <w:r w:rsidR="00932FC2" w:rsidRPr="00364609">
        <w:rPr>
          <w:rFonts w:ascii="Calibri" w:hAnsi="Calibri"/>
          <w:sz w:val="22"/>
          <w:szCs w:val="22"/>
        </w:rPr>
        <w:t xml:space="preserve"> le</w:t>
      </w:r>
      <w:r>
        <w:rPr>
          <w:rFonts w:ascii="Calibri" w:hAnsi="Calibri"/>
          <w:sz w:val="22"/>
          <w:szCs w:val="22"/>
        </w:rPr>
        <w:t>s b</w:t>
      </w:r>
      <w:r w:rsidR="00932FC2" w:rsidRPr="00364609">
        <w:rPr>
          <w:rFonts w:ascii="Calibri" w:hAnsi="Calibri"/>
          <w:sz w:val="22"/>
          <w:szCs w:val="22"/>
        </w:rPr>
        <w:t>âtonnier</w:t>
      </w:r>
      <w:r>
        <w:rPr>
          <w:rFonts w:ascii="Calibri" w:hAnsi="Calibri"/>
          <w:sz w:val="22"/>
          <w:szCs w:val="22"/>
        </w:rPr>
        <w:t>s de Liège et de Verviers</w:t>
      </w:r>
      <w:r w:rsidR="00932FC2" w:rsidRPr="00364609">
        <w:rPr>
          <w:rFonts w:ascii="Calibri" w:hAnsi="Calibri"/>
          <w:sz w:val="22"/>
          <w:szCs w:val="22"/>
        </w:rPr>
        <w:t xml:space="preserve"> </w:t>
      </w:r>
      <w:r>
        <w:rPr>
          <w:rFonts w:ascii="Calibri" w:hAnsi="Calibri"/>
          <w:sz w:val="22"/>
          <w:szCs w:val="22"/>
        </w:rPr>
        <w:t>expliqueront</w:t>
      </w:r>
      <w:r w:rsidR="00932FC2" w:rsidRPr="00F41866">
        <w:rPr>
          <w:rFonts w:ascii="Calibri" w:hAnsi="Calibri"/>
          <w:sz w:val="22"/>
          <w:szCs w:val="22"/>
        </w:rPr>
        <w:t xml:space="preserve"> lors de la conférence de presse tous les </w:t>
      </w:r>
      <w:r w:rsidR="0035158A">
        <w:rPr>
          <w:rFonts w:ascii="Calibri" w:hAnsi="Calibri"/>
          <w:sz w:val="22"/>
          <w:szCs w:val="22"/>
        </w:rPr>
        <w:t>aspects</w:t>
      </w:r>
      <w:r w:rsidR="00932FC2">
        <w:rPr>
          <w:rFonts w:ascii="Calibri" w:hAnsi="Calibri"/>
          <w:sz w:val="22"/>
          <w:szCs w:val="22"/>
        </w:rPr>
        <w:t xml:space="preserve"> de cette </w:t>
      </w:r>
      <w:r w:rsidR="002A0C97">
        <w:rPr>
          <w:rFonts w:ascii="Calibri" w:hAnsi="Calibri"/>
          <w:sz w:val="22"/>
          <w:szCs w:val="22"/>
        </w:rPr>
        <w:t>nouvelle alternative à la procédure judiciaire</w:t>
      </w:r>
      <w:r w:rsidR="00932FC2">
        <w:rPr>
          <w:rFonts w:ascii="Calibri" w:hAnsi="Calibri"/>
          <w:sz w:val="22"/>
          <w:szCs w:val="22"/>
        </w:rPr>
        <w:t xml:space="preserve"> initié</w:t>
      </w:r>
      <w:r w:rsidR="002A0C97">
        <w:rPr>
          <w:rFonts w:ascii="Calibri" w:hAnsi="Calibri"/>
          <w:sz w:val="22"/>
          <w:szCs w:val="22"/>
        </w:rPr>
        <w:t>e</w:t>
      </w:r>
      <w:r w:rsidR="00932FC2">
        <w:rPr>
          <w:rFonts w:ascii="Calibri" w:hAnsi="Calibri"/>
          <w:sz w:val="22"/>
          <w:szCs w:val="22"/>
        </w:rPr>
        <w:t xml:space="preserve"> au bénéfice </w:t>
      </w:r>
      <w:r w:rsidR="002A0C97">
        <w:rPr>
          <w:rFonts w:ascii="Calibri" w:hAnsi="Calibri"/>
          <w:sz w:val="22"/>
          <w:szCs w:val="22"/>
        </w:rPr>
        <w:t>des</w:t>
      </w:r>
      <w:r w:rsidR="00932FC2">
        <w:rPr>
          <w:rFonts w:ascii="Calibri" w:hAnsi="Calibri"/>
          <w:sz w:val="22"/>
          <w:szCs w:val="22"/>
        </w:rPr>
        <w:t xml:space="preserve"> justiciable</w:t>
      </w:r>
      <w:r w:rsidR="002A0C97">
        <w:rPr>
          <w:rFonts w:ascii="Calibri" w:hAnsi="Calibri"/>
          <w:sz w:val="22"/>
          <w:szCs w:val="22"/>
        </w:rPr>
        <w:t>s</w:t>
      </w:r>
      <w:r w:rsidR="00215185">
        <w:rPr>
          <w:rFonts w:ascii="Calibri" w:hAnsi="Calibri"/>
          <w:sz w:val="22"/>
          <w:szCs w:val="22"/>
        </w:rPr>
        <w:t xml:space="preserve"> et répondront</w:t>
      </w:r>
      <w:r w:rsidR="00932FC2">
        <w:rPr>
          <w:rFonts w:ascii="Calibri" w:hAnsi="Calibri"/>
          <w:sz w:val="22"/>
          <w:szCs w:val="22"/>
        </w:rPr>
        <w:t xml:space="preserve"> à vos questions</w:t>
      </w:r>
      <w:r w:rsidR="00932FC2" w:rsidRPr="00F41866">
        <w:rPr>
          <w:rFonts w:ascii="Calibri" w:hAnsi="Calibri"/>
          <w:sz w:val="22"/>
          <w:szCs w:val="22"/>
        </w:rPr>
        <w:t>.</w:t>
      </w:r>
    </w:p>
    <w:p w14:paraId="63F24999" w14:textId="77777777" w:rsidR="00932FC2" w:rsidRDefault="00932FC2" w:rsidP="00932FC2">
      <w:pPr>
        <w:jc w:val="both"/>
        <w:rPr>
          <w:rFonts w:ascii="Calibri" w:hAnsi="Calibri"/>
          <w:sz w:val="22"/>
          <w:szCs w:val="22"/>
        </w:rPr>
      </w:pPr>
    </w:p>
    <w:p w14:paraId="174ACEC7" w14:textId="79DB80BF" w:rsidR="00966EC4" w:rsidRPr="000610FF" w:rsidRDefault="00966EC4" w:rsidP="00966EC4">
      <w:pPr>
        <w:jc w:val="both"/>
        <w:rPr>
          <w:rFonts w:ascii="Calibri" w:hAnsi="Calibri"/>
          <w:sz w:val="22"/>
          <w:szCs w:val="22"/>
          <w:lang w:val="fr-BE"/>
        </w:rPr>
      </w:pPr>
      <w:r>
        <w:rPr>
          <w:rFonts w:ascii="Calibri" w:hAnsi="Calibri"/>
          <w:sz w:val="22"/>
          <w:szCs w:val="22"/>
          <w:lang w:val="fr-BE"/>
        </w:rPr>
        <w:t xml:space="preserve">Vous pouvez déjà consulter la page de notre site dédiée au </w:t>
      </w:r>
      <w:r w:rsidR="00DC262F" w:rsidRPr="00170D47">
        <w:rPr>
          <w:rFonts w:ascii="Calibri" w:hAnsi="Calibri"/>
          <w:sz w:val="22"/>
          <w:szCs w:val="22"/>
          <w:lang w:val="fr-BE"/>
        </w:rPr>
        <w:t xml:space="preserve">Centre </w:t>
      </w:r>
      <w:r w:rsidR="00DC262F">
        <w:rPr>
          <w:rFonts w:ascii="Calibri" w:hAnsi="Calibri"/>
          <w:sz w:val="22"/>
          <w:szCs w:val="22"/>
          <w:lang w:val="fr-BE"/>
        </w:rPr>
        <w:t>international de droit collaboratif</w:t>
      </w:r>
      <w:r>
        <w:rPr>
          <w:rFonts w:ascii="Calibri" w:hAnsi="Calibri"/>
          <w:sz w:val="22"/>
          <w:szCs w:val="22"/>
          <w:lang w:val="fr-BE"/>
        </w:rPr>
        <w:t xml:space="preserve"> : </w:t>
      </w:r>
      <w:hyperlink r:id="rId9" w:history="1">
        <w:r w:rsidR="00DC262F">
          <w:rPr>
            <w:rFonts w:asciiTheme="majorHAnsi" w:eastAsia="Times New Roman" w:hAnsiTheme="majorHAnsi"/>
            <w:color w:val="E30479"/>
            <w:sz w:val="22"/>
            <w:szCs w:val="22"/>
            <w:u w:val="single"/>
            <w:lang w:val="fr-BE" w:bidi="he-IL"/>
          </w:rPr>
          <w:t>http://droitcollaboratif.barreaudeliege.be/</w:t>
        </w:r>
      </w:hyperlink>
      <w:r>
        <w:rPr>
          <w:rFonts w:ascii="Calibri" w:hAnsi="Calibri"/>
          <w:sz w:val="22"/>
          <w:szCs w:val="22"/>
          <w:lang w:val="fr-BE"/>
        </w:rPr>
        <w:t>.</w:t>
      </w:r>
    </w:p>
    <w:p w14:paraId="23B95050" w14:textId="77777777" w:rsidR="00966EC4" w:rsidRPr="00F41866" w:rsidRDefault="00966EC4" w:rsidP="00932FC2">
      <w:pPr>
        <w:jc w:val="both"/>
        <w:rPr>
          <w:rFonts w:ascii="Calibri" w:hAnsi="Calibri"/>
          <w:sz w:val="22"/>
          <w:szCs w:val="22"/>
        </w:rPr>
      </w:pPr>
    </w:p>
    <w:p w14:paraId="2BEB673C" w14:textId="77777777" w:rsidR="00966EC4" w:rsidRDefault="00966EC4" w:rsidP="00932FC2">
      <w:pPr>
        <w:jc w:val="both"/>
        <w:rPr>
          <w:rFonts w:asciiTheme="majorHAnsi" w:eastAsia="Times New Roman" w:hAnsiTheme="majorHAnsi"/>
          <w:b/>
          <w:color w:val="E30479"/>
          <w:sz w:val="22"/>
          <w:szCs w:val="22"/>
          <w:lang w:val="fr-BE" w:bidi="he-IL"/>
        </w:rPr>
      </w:pPr>
    </w:p>
    <w:p w14:paraId="60FE4FCB" w14:textId="4A6A5757" w:rsidR="00932FC2" w:rsidRPr="002A0C97" w:rsidRDefault="00932FC2" w:rsidP="00932FC2">
      <w:pPr>
        <w:jc w:val="both"/>
        <w:rPr>
          <w:rFonts w:asciiTheme="majorHAnsi" w:eastAsia="Times New Roman" w:hAnsiTheme="majorHAnsi"/>
          <w:b/>
          <w:color w:val="E30479"/>
          <w:sz w:val="22"/>
          <w:szCs w:val="22"/>
          <w:lang w:val="fr-BE" w:bidi="he-IL"/>
        </w:rPr>
      </w:pPr>
      <w:r w:rsidRPr="002A0C97">
        <w:rPr>
          <w:rFonts w:asciiTheme="majorHAnsi" w:eastAsia="Times New Roman" w:hAnsiTheme="majorHAnsi"/>
          <w:b/>
          <w:color w:val="E30479"/>
          <w:sz w:val="22"/>
          <w:szCs w:val="22"/>
          <w:lang w:val="fr-BE" w:bidi="he-IL"/>
        </w:rPr>
        <w:t>Quand ?</w:t>
      </w:r>
    </w:p>
    <w:p w14:paraId="1747F717" w14:textId="77777777" w:rsidR="00932FC2" w:rsidRDefault="00932FC2" w:rsidP="00932FC2">
      <w:pPr>
        <w:jc w:val="both"/>
        <w:rPr>
          <w:rFonts w:ascii="Calibri" w:hAnsi="Calibri"/>
          <w:sz w:val="22"/>
          <w:szCs w:val="22"/>
        </w:rPr>
      </w:pPr>
    </w:p>
    <w:p w14:paraId="3EDEE6C0" w14:textId="0E55D1B9" w:rsidR="00932FC2" w:rsidRPr="00A33A1A" w:rsidRDefault="0058482C" w:rsidP="00932FC2">
      <w:pPr>
        <w:jc w:val="both"/>
        <w:rPr>
          <w:rFonts w:ascii="Calibri" w:hAnsi="Calibri"/>
          <w:sz w:val="22"/>
          <w:szCs w:val="22"/>
        </w:rPr>
      </w:pPr>
      <w:r w:rsidRPr="00881443">
        <w:rPr>
          <w:rFonts w:ascii="Calibri" w:hAnsi="Calibri"/>
          <w:sz w:val="22"/>
          <w:szCs w:val="22"/>
        </w:rPr>
        <w:t>23</w:t>
      </w:r>
      <w:r w:rsidR="006217E0" w:rsidRPr="00881443">
        <w:rPr>
          <w:rFonts w:ascii="Calibri" w:hAnsi="Calibri"/>
          <w:sz w:val="22"/>
          <w:szCs w:val="22"/>
        </w:rPr>
        <w:t xml:space="preserve"> nove</w:t>
      </w:r>
      <w:r w:rsidR="00932FC2" w:rsidRPr="00881443">
        <w:rPr>
          <w:rFonts w:ascii="Calibri" w:hAnsi="Calibri"/>
          <w:sz w:val="22"/>
          <w:szCs w:val="22"/>
        </w:rPr>
        <w:t xml:space="preserve">mbre 2016 à </w:t>
      </w:r>
      <w:r w:rsidRPr="00881443">
        <w:rPr>
          <w:rFonts w:ascii="Calibri" w:hAnsi="Calibri"/>
          <w:sz w:val="22"/>
          <w:szCs w:val="22"/>
        </w:rPr>
        <w:t>11</w:t>
      </w:r>
      <w:r w:rsidR="007B011F" w:rsidRPr="00881443">
        <w:rPr>
          <w:rFonts w:ascii="Calibri" w:hAnsi="Calibri"/>
          <w:sz w:val="22"/>
          <w:szCs w:val="22"/>
        </w:rPr>
        <w:t>:00</w:t>
      </w:r>
    </w:p>
    <w:p w14:paraId="084732D6" w14:textId="77777777" w:rsidR="00932FC2" w:rsidRDefault="00932FC2" w:rsidP="00932FC2">
      <w:pPr>
        <w:jc w:val="both"/>
        <w:rPr>
          <w:rFonts w:ascii="Calibri" w:hAnsi="Calibri"/>
          <w:sz w:val="22"/>
          <w:szCs w:val="22"/>
          <w:u w:val="single"/>
        </w:rPr>
      </w:pPr>
    </w:p>
    <w:p w14:paraId="259A19F3" w14:textId="77777777" w:rsidR="002A0C97" w:rsidRDefault="002A0C97" w:rsidP="00932FC2">
      <w:pPr>
        <w:jc w:val="both"/>
        <w:rPr>
          <w:rFonts w:asciiTheme="majorHAnsi" w:eastAsia="Times New Roman" w:hAnsiTheme="majorHAnsi"/>
          <w:b/>
          <w:color w:val="E30479"/>
          <w:sz w:val="22"/>
          <w:szCs w:val="22"/>
          <w:lang w:val="fr-BE" w:bidi="he-IL"/>
        </w:rPr>
      </w:pPr>
    </w:p>
    <w:p w14:paraId="2E76027A" w14:textId="77777777" w:rsidR="00932FC2" w:rsidRPr="002A0C97" w:rsidRDefault="00932FC2" w:rsidP="00932FC2">
      <w:pPr>
        <w:jc w:val="both"/>
        <w:rPr>
          <w:rFonts w:asciiTheme="majorHAnsi" w:eastAsia="Times New Roman" w:hAnsiTheme="majorHAnsi"/>
          <w:b/>
          <w:color w:val="E30479"/>
          <w:sz w:val="22"/>
          <w:szCs w:val="22"/>
          <w:lang w:val="fr-BE" w:bidi="he-IL"/>
        </w:rPr>
      </w:pPr>
      <w:r w:rsidRPr="002A0C97">
        <w:rPr>
          <w:rFonts w:asciiTheme="majorHAnsi" w:eastAsia="Times New Roman" w:hAnsiTheme="majorHAnsi"/>
          <w:b/>
          <w:color w:val="E30479"/>
          <w:sz w:val="22"/>
          <w:szCs w:val="22"/>
          <w:lang w:val="fr-BE" w:bidi="he-IL"/>
        </w:rPr>
        <w:t>Où ?</w:t>
      </w:r>
    </w:p>
    <w:p w14:paraId="7A6F52E0" w14:textId="77777777" w:rsidR="00932FC2" w:rsidRPr="000610FF" w:rsidRDefault="00932FC2" w:rsidP="00236069">
      <w:pPr>
        <w:jc w:val="both"/>
        <w:rPr>
          <w:rFonts w:ascii="Calibri" w:hAnsi="Calibri"/>
          <w:sz w:val="22"/>
          <w:szCs w:val="22"/>
          <w:lang w:val="fr-BE"/>
        </w:rPr>
      </w:pPr>
    </w:p>
    <w:p w14:paraId="598A9D3A" w14:textId="2C51F19A" w:rsidR="00F41866" w:rsidRPr="000610FF" w:rsidRDefault="002A0C97" w:rsidP="00291D6A">
      <w:pPr>
        <w:rPr>
          <w:rFonts w:ascii="Calibri" w:hAnsi="Calibri"/>
          <w:sz w:val="22"/>
          <w:szCs w:val="22"/>
          <w:lang w:val="fr-BE"/>
        </w:rPr>
      </w:pPr>
      <w:r>
        <w:rPr>
          <w:rFonts w:ascii="Calibri" w:hAnsi="Calibri"/>
          <w:sz w:val="22"/>
          <w:szCs w:val="22"/>
          <w:lang w:val="fr-BE"/>
        </w:rPr>
        <w:t>Au bureau du bâtonnier</w:t>
      </w:r>
      <w:r w:rsidRPr="002A0C97">
        <w:rPr>
          <w:rFonts w:ascii="Calibri" w:hAnsi="Calibri"/>
          <w:sz w:val="22"/>
          <w:szCs w:val="22"/>
          <w:lang w:val="fr-BE"/>
        </w:rPr>
        <w:t xml:space="preserve"> au Palais de justice de </w:t>
      </w:r>
      <w:proofErr w:type="spellStart"/>
      <w:r w:rsidRPr="002A0C97">
        <w:rPr>
          <w:rFonts w:ascii="Calibri" w:hAnsi="Calibri"/>
          <w:sz w:val="22"/>
          <w:szCs w:val="22"/>
          <w:lang w:val="fr-BE"/>
        </w:rPr>
        <w:t>Liège</w:t>
      </w:r>
      <w:proofErr w:type="spellEnd"/>
      <w:r w:rsidR="003D4BB0">
        <w:rPr>
          <w:rFonts w:ascii="Calibri" w:hAnsi="Calibri"/>
          <w:sz w:val="22"/>
          <w:szCs w:val="22"/>
          <w:lang w:val="fr-BE"/>
        </w:rPr>
        <w:t xml:space="preserve">, </w:t>
      </w:r>
      <w:r w:rsidR="003D4BB0" w:rsidRPr="003D4BB0">
        <w:rPr>
          <w:rFonts w:ascii="Calibri" w:hAnsi="Calibri"/>
          <w:sz w:val="22"/>
          <w:szCs w:val="22"/>
          <w:lang w:val="fr-BE"/>
        </w:rPr>
        <w:t>pl</w:t>
      </w:r>
      <w:r w:rsidR="003D4BB0">
        <w:rPr>
          <w:rFonts w:ascii="Calibri" w:hAnsi="Calibri"/>
          <w:sz w:val="22"/>
          <w:szCs w:val="22"/>
          <w:lang w:val="fr-BE"/>
        </w:rPr>
        <w:t xml:space="preserve">ace Saint Lambert, 16  - 4000 </w:t>
      </w:r>
      <w:r w:rsidR="003D4BB0" w:rsidRPr="003D4BB0">
        <w:rPr>
          <w:rFonts w:ascii="Calibri" w:hAnsi="Calibri"/>
          <w:sz w:val="22"/>
          <w:szCs w:val="22"/>
          <w:lang w:val="fr-BE"/>
        </w:rPr>
        <w:t>LIEGE</w:t>
      </w:r>
      <w:r w:rsidR="003D4BB0">
        <w:rPr>
          <w:rFonts w:ascii="Calibri" w:hAnsi="Calibri"/>
          <w:sz w:val="22"/>
          <w:szCs w:val="22"/>
          <w:lang w:val="fr-BE"/>
        </w:rPr>
        <w:t>.</w:t>
      </w:r>
    </w:p>
    <w:p w14:paraId="35BE9C4D" w14:textId="77777777" w:rsidR="00A22334" w:rsidRPr="000610FF" w:rsidRDefault="00A22334" w:rsidP="00D2187A">
      <w:pPr>
        <w:pStyle w:val="BLmadamemonsieur"/>
        <w:spacing w:after="60"/>
        <w:rPr>
          <w:rFonts w:asciiTheme="majorHAnsi" w:hAnsiTheme="majorHAnsi" w:cs="Calibri"/>
          <w:sz w:val="22"/>
          <w:szCs w:val="22"/>
          <w:lang w:val="fr-BE"/>
        </w:rPr>
      </w:pPr>
    </w:p>
    <w:p w14:paraId="6C7F14D4" w14:textId="77777777" w:rsidR="00BA1389" w:rsidRPr="000610FF" w:rsidRDefault="00BA1389" w:rsidP="00D2187A">
      <w:pPr>
        <w:pStyle w:val="BLmadamemonsieur"/>
        <w:spacing w:after="60"/>
        <w:rPr>
          <w:rFonts w:asciiTheme="majorHAnsi" w:hAnsiTheme="majorHAnsi" w:cs="Calibri"/>
          <w:sz w:val="22"/>
          <w:szCs w:val="22"/>
          <w:lang w:val="fr-BE"/>
        </w:rPr>
      </w:pPr>
    </w:p>
    <w:p w14:paraId="624F0791" w14:textId="77777777" w:rsidR="007E3505" w:rsidRPr="000610FF" w:rsidRDefault="007E3505" w:rsidP="00D2187A">
      <w:pPr>
        <w:pStyle w:val="BLmadamemonsieur"/>
        <w:spacing w:after="60"/>
        <w:rPr>
          <w:rFonts w:asciiTheme="majorHAnsi" w:hAnsiTheme="majorHAnsi" w:cs="Calibri"/>
          <w:sz w:val="22"/>
          <w:szCs w:val="22"/>
          <w:lang w:val="fr-BE"/>
        </w:rPr>
      </w:pPr>
    </w:p>
    <w:p w14:paraId="0CE23DF0" w14:textId="77777777" w:rsidR="007E3505" w:rsidRPr="000610FF" w:rsidRDefault="007E3505" w:rsidP="007E3505">
      <w:pPr>
        <w:jc w:val="right"/>
        <w:rPr>
          <w:rFonts w:asciiTheme="majorHAnsi" w:hAnsiTheme="majorHAnsi"/>
          <w:sz w:val="22"/>
          <w:szCs w:val="22"/>
          <w:lang w:val="fr-BE"/>
        </w:rPr>
      </w:pPr>
      <w:r w:rsidRPr="000610FF">
        <w:rPr>
          <w:rFonts w:asciiTheme="majorHAnsi" w:hAnsiTheme="majorHAnsi"/>
          <w:sz w:val="22"/>
          <w:szCs w:val="22"/>
          <w:lang w:val="fr-BE"/>
        </w:rPr>
        <w:t>Pour de plus amples informations, vous pouvez contacter :</w:t>
      </w:r>
    </w:p>
    <w:p w14:paraId="5E6EE81E" w14:textId="77777777" w:rsidR="007E3505" w:rsidRPr="000610FF" w:rsidRDefault="007E3505" w:rsidP="007E3505">
      <w:pPr>
        <w:jc w:val="right"/>
        <w:rPr>
          <w:rFonts w:asciiTheme="majorHAnsi" w:hAnsiTheme="majorHAnsi"/>
          <w:sz w:val="22"/>
          <w:szCs w:val="22"/>
          <w:lang w:val="fr-BE"/>
        </w:rPr>
      </w:pPr>
    </w:p>
    <w:p w14:paraId="5FCBAF1F" w14:textId="77777777" w:rsidR="00F41866" w:rsidRPr="000610FF" w:rsidRDefault="00F41866" w:rsidP="00F41866">
      <w:pPr>
        <w:jc w:val="right"/>
        <w:rPr>
          <w:rFonts w:asciiTheme="majorHAnsi" w:hAnsiTheme="majorHAnsi"/>
          <w:sz w:val="22"/>
          <w:szCs w:val="22"/>
          <w:lang w:val="fr-BE"/>
        </w:rPr>
      </w:pPr>
    </w:p>
    <w:p w14:paraId="240A2B81" w14:textId="77777777" w:rsidR="00D80167" w:rsidRPr="000610FF" w:rsidRDefault="008A7B3E" w:rsidP="00D80167">
      <w:pPr>
        <w:jc w:val="right"/>
        <w:rPr>
          <w:rFonts w:asciiTheme="majorHAnsi" w:hAnsiTheme="majorHAnsi"/>
          <w:sz w:val="22"/>
          <w:szCs w:val="22"/>
          <w:lang w:val="fr-BE"/>
        </w:rPr>
      </w:pPr>
      <w:r w:rsidRPr="000610FF">
        <w:rPr>
          <w:rFonts w:asciiTheme="majorHAnsi" w:hAnsiTheme="majorHAnsi"/>
          <w:sz w:val="22"/>
          <w:szCs w:val="22"/>
          <w:lang w:val="fr-BE"/>
        </w:rPr>
        <w:t xml:space="preserve">François </w:t>
      </w:r>
      <w:proofErr w:type="spellStart"/>
      <w:r w:rsidRPr="000610FF">
        <w:rPr>
          <w:rFonts w:asciiTheme="majorHAnsi" w:hAnsiTheme="majorHAnsi"/>
          <w:sz w:val="22"/>
          <w:szCs w:val="22"/>
          <w:lang w:val="fr-BE"/>
        </w:rPr>
        <w:t>Dembour</w:t>
      </w:r>
      <w:proofErr w:type="spellEnd"/>
    </w:p>
    <w:p w14:paraId="3533B547" w14:textId="77777777" w:rsidR="00D80167" w:rsidRPr="000610FF" w:rsidRDefault="00E54D90" w:rsidP="00D80167">
      <w:pPr>
        <w:jc w:val="right"/>
        <w:rPr>
          <w:rFonts w:asciiTheme="majorHAnsi" w:hAnsiTheme="majorHAnsi"/>
          <w:sz w:val="22"/>
          <w:szCs w:val="22"/>
          <w:lang w:val="fr-BE"/>
        </w:rPr>
      </w:pPr>
      <w:r w:rsidRPr="000610FF">
        <w:rPr>
          <w:rFonts w:asciiTheme="majorHAnsi" w:hAnsiTheme="majorHAnsi"/>
          <w:sz w:val="22"/>
          <w:szCs w:val="22"/>
          <w:lang w:val="fr-BE"/>
        </w:rPr>
        <w:t>Bâtonnier</w:t>
      </w:r>
      <w:r w:rsidR="00D80167" w:rsidRPr="000610FF">
        <w:rPr>
          <w:rFonts w:asciiTheme="majorHAnsi" w:hAnsiTheme="majorHAnsi"/>
          <w:sz w:val="22"/>
          <w:szCs w:val="22"/>
          <w:lang w:val="fr-BE"/>
        </w:rPr>
        <w:t xml:space="preserve"> du barreau de Liège</w:t>
      </w:r>
    </w:p>
    <w:p w14:paraId="1BBE2E3A" w14:textId="77777777" w:rsidR="00D80167" w:rsidRPr="006E6E8B" w:rsidRDefault="00D80167" w:rsidP="00D80167">
      <w:pPr>
        <w:jc w:val="right"/>
        <w:rPr>
          <w:rFonts w:asciiTheme="majorHAnsi" w:hAnsiTheme="majorHAnsi"/>
          <w:sz w:val="22"/>
          <w:szCs w:val="22"/>
          <w:lang w:val="nl-NL"/>
        </w:rPr>
      </w:pPr>
      <w:proofErr w:type="gramStart"/>
      <w:r w:rsidRPr="006E6E8B">
        <w:rPr>
          <w:rFonts w:asciiTheme="majorHAnsi" w:hAnsiTheme="majorHAnsi"/>
          <w:sz w:val="22"/>
          <w:szCs w:val="22"/>
          <w:lang w:val="nl-NL"/>
        </w:rPr>
        <w:t>Tél :</w:t>
      </w:r>
      <w:proofErr w:type="gramEnd"/>
      <w:r w:rsidRPr="006E6E8B">
        <w:rPr>
          <w:rFonts w:asciiTheme="majorHAnsi" w:hAnsiTheme="majorHAnsi"/>
          <w:sz w:val="22"/>
          <w:szCs w:val="22"/>
          <w:lang w:val="nl-NL"/>
        </w:rPr>
        <w:t xml:space="preserve"> +32 4 232 56</w:t>
      </w:r>
      <w:r w:rsidR="008A7B3E" w:rsidRPr="006E6E8B">
        <w:rPr>
          <w:rFonts w:asciiTheme="majorHAnsi" w:hAnsiTheme="majorHAnsi"/>
          <w:sz w:val="22"/>
          <w:szCs w:val="22"/>
          <w:lang w:val="nl-NL"/>
        </w:rPr>
        <w:t xml:space="preserve"> 60</w:t>
      </w:r>
    </w:p>
    <w:p w14:paraId="6A001AD8" w14:textId="77777777" w:rsidR="00D80167" w:rsidRPr="00B16376" w:rsidRDefault="00D80167" w:rsidP="00D80167">
      <w:pPr>
        <w:jc w:val="right"/>
        <w:rPr>
          <w:rFonts w:asciiTheme="majorHAnsi" w:hAnsiTheme="majorHAnsi"/>
          <w:sz w:val="22"/>
          <w:szCs w:val="22"/>
          <w:lang w:val="nl-NL"/>
        </w:rPr>
      </w:pPr>
      <w:proofErr w:type="gramStart"/>
      <w:r w:rsidRPr="00B16376">
        <w:rPr>
          <w:rFonts w:asciiTheme="majorHAnsi" w:hAnsiTheme="majorHAnsi"/>
          <w:sz w:val="22"/>
          <w:szCs w:val="22"/>
          <w:lang w:val="nl-NL"/>
        </w:rPr>
        <w:t>batonnierdeliege@avocat</w:t>
      </w:r>
      <w:proofErr w:type="gramEnd"/>
      <w:r w:rsidRPr="00B16376">
        <w:rPr>
          <w:rFonts w:asciiTheme="majorHAnsi" w:hAnsiTheme="majorHAnsi"/>
          <w:sz w:val="22"/>
          <w:szCs w:val="22"/>
          <w:lang w:val="nl-NL"/>
        </w:rPr>
        <w:t>.be</w:t>
      </w:r>
    </w:p>
    <w:p w14:paraId="2112BE04" w14:textId="77777777" w:rsidR="007E3505" w:rsidRDefault="007E3505" w:rsidP="00D80167">
      <w:pPr>
        <w:jc w:val="right"/>
        <w:rPr>
          <w:rFonts w:asciiTheme="majorHAnsi" w:hAnsiTheme="majorHAnsi"/>
          <w:sz w:val="22"/>
          <w:szCs w:val="22"/>
          <w:lang w:val="nl-NL"/>
        </w:rPr>
      </w:pPr>
    </w:p>
    <w:p w14:paraId="07C4EB1E" w14:textId="745F79EC" w:rsidR="006217E0" w:rsidRPr="007A706E" w:rsidRDefault="006217E0" w:rsidP="006217E0">
      <w:pPr>
        <w:jc w:val="right"/>
        <w:rPr>
          <w:rFonts w:asciiTheme="majorHAnsi" w:hAnsiTheme="majorHAnsi"/>
          <w:sz w:val="22"/>
          <w:szCs w:val="22"/>
          <w:lang w:val="en-US"/>
        </w:rPr>
      </w:pPr>
      <w:r w:rsidRPr="007A706E">
        <w:rPr>
          <w:rFonts w:asciiTheme="majorHAnsi" w:hAnsiTheme="majorHAnsi"/>
          <w:sz w:val="22"/>
          <w:szCs w:val="22"/>
          <w:lang w:val="en-US"/>
        </w:rPr>
        <w:t>Pierre Henry</w:t>
      </w:r>
    </w:p>
    <w:p w14:paraId="287C9978" w14:textId="49BC4B74" w:rsidR="006217E0" w:rsidRPr="000610FF" w:rsidRDefault="006217E0" w:rsidP="006217E0">
      <w:pPr>
        <w:jc w:val="right"/>
        <w:rPr>
          <w:rFonts w:asciiTheme="majorHAnsi" w:hAnsiTheme="majorHAnsi"/>
          <w:sz w:val="22"/>
          <w:szCs w:val="22"/>
          <w:lang w:val="fr-BE"/>
        </w:rPr>
      </w:pPr>
      <w:r w:rsidRPr="000610FF">
        <w:rPr>
          <w:rFonts w:asciiTheme="majorHAnsi" w:hAnsiTheme="majorHAnsi"/>
          <w:sz w:val="22"/>
          <w:szCs w:val="22"/>
          <w:lang w:val="fr-BE"/>
        </w:rPr>
        <w:t xml:space="preserve">Bâtonnier du barreau de </w:t>
      </w:r>
      <w:r>
        <w:rPr>
          <w:rFonts w:asciiTheme="majorHAnsi" w:hAnsiTheme="majorHAnsi"/>
          <w:sz w:val="22"/>
          <w:szCs w:val="22"/>
          <w:lang w:val="fr-BE"/>
        </w:rPr>
        <w:t>Verviers</w:t>
      </w:r>
    </w:p>
    <w:p w14:paraId="4F185394" w14:textId="361EA04C" w:rsidR="006217E0" w:rsidRPr="006E6E8B" w:rsidRDefault="006217E0" w:rsidP="006217E0">
      <w:pPr>
        <w:jc w:val="right"/>
        <w:rPr>
          <w:rFonts w:asciiTheme="majorHAnsi" w:hAnsiTheme="majorHAnsi"/>
          <w:sz w:val="22"/>
          <w:szCs w:val="22"/>
          <w:lang w:val="nl-NL"/>
        </w:rPr>
      </w:pPr>
      <w:proofErr w:type="gramStart"/>
      <w:r w:rsidRPr="006E6E8B">
        <w:rPr>
          <w:rFonts w:asciiTheme="majorHAnsi" w:hAnsiTheme="majorHAnsi"/>
          <w:sz w:val="22"/>
          <w:szCs w:val="22"/>
          <w:lang w:val="nl-NL"/>
        </w:rPr>
        <w:t>Tél :</w:t>
      </w:r>
      <w:proofErr w:type="gramEnd"/>
      <w:r w:rsidRPr="006E6E8B">
        <w:rPr>
          <w:rFonts w:asciiTheme="majorHAnsi" w:hAnsiTheme="majorHAnsi"/>
          <w:sz w:val="22"/>
          <w:szCs w:val="22"/>
          <w:lang w:val="nl-NL"/>
        </w:rPr>
        <w:t xml:space="preserve"> </w:t>
      </w:r>
      <w:r w:rsidR="00DC262F" w:rsidRPr="00DC262F">
        <w:rPr>
          <w:rFonts w:asciiTheme="majorHAnsi" w:hAnsiTheme="majorHAnsi"/>
          <w:sz w:val="22"/>
          <w:szCs w:val="22"/>
          <w:lang w:val="nl-NL"/>
        </w:rPr>
        <w:t xml:space="preserve">+32 87 32 </w:t>
      </w:r>
      <w:r w:rsidR="006D70C5">
        <w:rPr>
          <w:rFonts w:asciiTheme="majorHAnsi" w:hAnsiTheme="majorHAnsi"/>
          <w:sz w:val="22"/>
          <w:szCs w:val="22"/>
          <w:lang w:val="nl-NL"/>
        </w:rPr>
        <w:t>37 93</w:t>
      </w:r>
    </w:p>
    <w:p w14:paraId="734B3D70" w14:textId="103CBED4" w:rsidR="006217E0" w:rsidRPr="00B16376" w:rsidRDefault="00DC262F" w:rsidP="006217E0">
      <w:pPr>
        <w:jc w:val="right"/>
        <w:rPr>
          <w:rFonts w:asciiTheme="majorHAnsi" w:hAnsiTheme="majorHAnsi"/>
          <w:sz w:val="22"/>
          <w:szCs w:val="22"/>
          <w:lang w:val="nl-NL"/>
        </w:rPr>
      </w:pPr>
      <w:proofErr w:type="gramStart"/>
      <w:r w:rsidRPr="00DC262F">
        <w:rPr>
          <w:rFonts w:asciiTheme="majorHAnsi" w:hAnsiTheme="majorHAnsi"/>
          <w:sz w:val="22"/>
          <w:szCs w:val="22"/>
          <w:lang w:val="nl-NL"/>
        </w:rPr>
        <w:t>barreaudeverviers@avocat</w:t>
      </w:r>
      <w:proofErr w:type="gramEnd"/>
      <w:r w:rsidRPr="00DC262F">
        <w:rPr>
          <w:rFonts w:asciiTheme="majorHAnsi" w:hAnsiTheme="majorHAnsi"/>
          <w:sz w:val="22"/>
          <w:szCs w:val="22"/>
          <w:lang w:val="nl-NL"/>
        </w:rPr>
        <w:t>.be</w:t>
      </w:r>
    </w:p>
    <w:p w14:paraId="22253091" w14:textId="77777777" w:rsidR="006217E0" w:rsidRPr="00B16376" w:rsidRDefault="006217E0" w:rsidP="00D80167">
      <w:pPr>
        <w:jc w:val="right"/>
        <w:rPr>
          <w:rFonts w:asciiTheme="majorHAnsi" w:hAnsiTheme="majorHAnsi"/>
          <w:sz w:val="22"/>
          <w:szCs w:val="22"/>
          <w:lang w:val="nl-NL"/>
        </w:rPr>
      </w:pPr>
    </w:p>
    <w:p w14:paraId="6710685B" w14:textId="77777777" w:rsidR="008A7B3E" w:rsidRPr="00B16376" w:rsidRDefault="008A7B3E" w:rsidP="008A7B3E">
      <w:pPr>
        <w:jc w:val="right"/>
        <w:rPr>
          <w:rFonts w:asciiTheme="majorHAnsi" w:hAnsiTheme="majorHAnsi"/>
          <w:sz w:val="22"/>
          <w:szCs w:val="22"/>
          <w:lang w:val="nl-NL"/>
        </w:rPr>
      </w:pPr>
      <w:r w:rsidRPr="00B16376">
        <w:rPr>
          <w:rFonts w:asciiTheme="majorHAnsi" w:hAnsiTheme="majorHAnsi"/>
          <w:sz w:val="22"/>
          <w:szCs w:val="22"/>
          <w:lang w:val="nl-NL"/>
        </w:rPr>
        <w:t>Jean-François Henrotte</w:t>
      </w:r>
    </w:p>
    <w:p w14:paraId="7B806124" w14:textId="00F17252" w:rsidR="008A7B3E" w:rsidRPr="000610FF" w:rsidRDefault="006217E0" w:rsidP="008A7B3E">
      <w:pPr>
        <w:jc w:val="right"/>
        <w:rPr>
          <w:rFonts w:asciiTheme="majorHAnsi" w:hAnsiTheme="majorHAnsi"/>
          <w:sz w:val="22"/>
          <w:szCs w:val="22"/>
          <w:lang w:val="fr-BE"/>
        </w:rPr>
      </w:pPr>
      <w:r>
        <w:rPr>
          <w:rFonts w:asciiTheme="majorHAnsi" w:hAnsiTheme="majorHAnsi"/>
          <w:sz w:val="22"/>
          <w:szCs w:val="22"/>
          <w:lang w:val="fr-BE"/>
        </w:rPr>
        <w:t>Secrétaire général</w:t>
      </w:r>
      <w:r w:rsidR="008A7B3E" w:rsidRPr="000610FF">
        <w:rPr>
          <w:rFonts w:asciiTheme="majorHAnsi" w:hAnsiTheme="majorHAnsi"/>
          <w:sz w:val="22"/>
          <w:szCs w:val="22"/>
          <w:lang w:val="fr-BE"/>
        </w:rPr>
        <w:t xml:space="preserve"> </w:t>
      </w:r>
      <w:r w:rsidR="00624803">
        <w:rPr>
          <w:rFonts w:asciiTheme="majorHAnsi" w:hAnsiTheme="majorHAnsi"/>
          <w:sz w:val="22"/>
          <w:szCs w:val="22"/>
          <w:lang w:val="fr-BE"/>
        </w:rPr>
        <w:t xml:space="preserve">du </w:t>
      </w:r>
      <w:r w:rsidRPr="00170D47">
        <w:rPr>
          <w:rFonts w:ascii="Calibri" w:hAnsi="Calibri"/>
          <w:sz w:val="22"/>
          <w:szCs w:val="22"/>
          <w:lang w:val="fr-BE"/>
        </w:rPr>
        <w:t xml:space="preserve">Centre </w:t>
      </w:r>
      <w:r>
        <w:rPr>
          <w:rFonts w:ascii="Calibri" w:hAnsi="Calibri"/>
          <w:sz w:val="22"/>
          <w:szCs w:val="22"/>
          <w:lang w:val="fr-BE"/>
        </w:rPr>
        <w:t>international de droit collaboratif</w:t>
      </w:r>
      <w:r w:rsidR="008A7B3E" w:rsidRPr="000610FF">
        <w:rPr>
          <w:rFonts w:asciiTheme="majorHAnsi" w:hAnsiTheme="majorHAnsi"/>
          <w:sz w:val="22"/>
          <w:szCs w:val="22"/>
          <w:lang w:val="fr-BE"/>
        </w:rPr>
        <w:t xml:space="preserve"> </w:t>
      </w:r>
    </w:p>
    <w:p w14:paraId="071BAC79" w14:textId="77777777" w:rsidR="008A7B3E" w:rsidRPr="000610FF" w:rsidRDefault="008A7B3E" w:rsidP="008A7B3E">
      <w:pPr>
        <w:jc w:val="right"/>
        <w:rPr>
          <w:rFonts w:asciiTheme="majorHAnsi" w:hAnsiTheme="majorHAnsi"/>
          <w:sz w:val="22"/>
          <w:szCs w:val="22"/>
          <w:lang w:val="fr-BE"/>
        </w:rPr>
      </w:pPr>
      <w:r w:rsidRPr="000610FF">
        <w:rPr>
          <w:rFonts w:asciiTheme="majorHAnsi" w:hAnsiTheme="majorHAnsi"/>
          <w:sz w:val="22"/>
          <w:szCs w:val="22"/>
          <w:lang w:val="fr-BE"/>
        </w:rPr>
        <w:t>Tél : +32 4 229 20 10</w:t>
      </w:r>
    </w:p>
    <w:p w14:paraId="4BB46450" w14:textId="77777777" w:rsidR="008A7B3E" w:rsidRDefault="008A7B3E" w:rsidP="00D80167">
      <w:pPr>
        <w:jc w:val="right"/>
        <w:rPr>
          <w:rFonts w:asciiTheme="majorHAnsi" w:hAnsiTheme="majorHAnsi"/>
          <w:sz w:val="22"/>
          <w:szCs w:val="22"/>
          <w:lang w:val="fr-BE"/>
        </w:rPr>
      </w:pPr>
    </w:p>
    <w:p w14:paraId="62794067" w14:textId="77777777" w:rsidR="0086100E" w:rsidRPr="000610FF" w:rsidRDefault="0086100E" w:rsidP="00D80167">
      <w:pPr>
        <w:jc w:val="right"/>
        <w:rPr>
          <w:rFonts w:asciiTheme="majorHAnsi" w:hAnsiTheme="majorHAnsi"/>
          <w:sz w:val="22"/>
          <w:szCs w:val="22"/>
          <w:lang w:val="fr-BE"/>
        </w:rPr>
      </w:pPr>
      <w:r w:rsidRPr="0086100E">
        <w:rPr>
          <w:rFonts w:asciiTheme="majorHAnsi" w:hAnsiTheme="majorHAnsi"/>
          <w:sz w:val="22"/>
          <w:szCs w:val="22"/>
          <w:lang w:val="fr-BE"/>
        </w:rPr>
        <w:t xml:space="preserve">N’oubliez pas de consulter : </w:t>
      </w:r>
      <w:hyperlink r:id="rId10" w:history="1">
        <w:r w:rsidRPr="002A0C97">
          <w:rPr>
            <w:rFonts w:asciiTheme="majorHAnsi" w:eastAsia="Times New Roman" w:hAnsiTheme="majorHAnsi"/>
            <w:color w:val="E30479"/>
            <w:sz w:val="22"/>
            <w:szCs w:val="22"/>
            <w:u w:val="single"/>
            <w:lang w:val="fr-BE" w:bidi="he-IL"/>
          </w:rPr>
          <w:t>http://presse.barreaudeliege.be</w:t>
        </w:r>
      </w:hyperlink>
      <w:r>
        <w:rPr>
          <w:rFonts w:asciiTheme="majorHAnsi" w:hAnsiTheme="majorHAnsi"/>
          <w:sz w:val="22"/>
          <w:szCs w:val="22"/>
          <w:lang w:val="fr-BE"/>
        </w:rPr>
        <w:t xml:space="preserve"> </w:t>
      </w:r>
    </w:p>
    <w:sectPr w:rsidR="0086100E" w:rsidRPr="000610FF" w:rsidSect="006F6145">
      <w:footerReference w:type="default" r:id="rId11"/>
      <w:headerReference w:type="first" r:id="rId12"/>
      <w:footerReference w:type="first" r:id="rId13"/>
      <w:pgSz w:w="11900" w:h="16840"/>
      <w:pgMar w:top="851" w:right="1418" w:bottom="1418" w:left="2835" w:header="284" w:footer="51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4EC91C" w14:textId="77777777" w:rsidR="005C41D1" w:rsidRDefault="005C41D1" w:rsidP="003005EB">
      <w:r>
        <w:separator/>
      </w:r>
    </w:p>
  </w:endnote>
  <w:endnote w:type="continuationSeparator" w:id="0">
    <w:p w14:paraId="290322E8" w14:textId="77777777" w:rsidR="005C41D1" w:rsidRDefault="005C41D1" w:rsidP="00300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ebuchet MS" w:hAnsi="Trebuchet MS"/>
        <w:sz w:val="20"/>
        <w:szCs w:val="20"/>
      </w:rPr>
      <w:id w:val="1780216756"/>
      <w:docPartObj>
        <w:docPartGallery w:val="Page Numbers (Bottom of Page)"/>
        <w:docPartUnique/>
      </w:docPartObj>
    </w:sdtPr>
    <w:sdtEndPr/>
    <w:sdtContent>
      <w:p w14:paraId="7E0F7992" w14:textId="77777777" w:rsidR="008A41A7" w:rsidRPr="0028507A" w:rsidRDefault="0028507A" w:rsidP="0028507A">
        <w:pPr>
          <w:pStyle w:val="Pieddepage"/>
          <w:jc w:val="right"/>
          <w:rPr>
            <w:rFonts w:ascii="Trebuchet MS" w:hAnsi="Trebuchet MS"/>
            <w:sz w:val="20"/>
            <w:szCs w:val="20"/>
          </w:rPr>
        </w:pPr>
        <w:r w:rsidRPr="0028507A">
          <w:rPr>
            <w:rFonts w:ascii="Trebuchet MS" w:hAnsi="Trebuchet MS"/>
            <w:sz w:val="20"/>
            <w:szCs w:val="20"/>
          </w:rPr>
          <w:fldChar w:fldCharType="begin"/>
        </w:r>
        <w:r w:rsidRPr="0028507A">
          <w:rPr>
            <w:rFonts w:ascii="Trebuchet MS" w:hAnsi="Trebuchet MS"/>
            <w:sz w:val="20"/>
            <w:szCs w:val="20"/>
          </w:rPr>
          <w:instrText>PAGE   \* MERGEFORMAT</w:instrText>
        </w:r>
        <w:r w:rsidRPr="0028507A">
          <w:rPr>
            <w:rFonts w:ascii="Trebuchet MS" w:hAnsi="Trebuchet MS"/>
            <w:sz w:val="20"/>
            <w:szCs w:val="20"/>
          </w:rPr>
          <w:fldChar w:fldCharType="separate"/>
        </w:r>
        <w:r w:rsidR="007A706E">
          <w:rPr>
            <w:rFonts w:ascii="Trebuchet MS" w:hAnsi="Trebuchet MS"/>
            <w:noProof/>
            <w:sz w:val="20"/>
            <w:szCs w:val="20"/>
          </w:rPr>
          <w:t>2</w:t>
        </w:r>
        <w:r w:rsidRPr="0028507A">
          <w:rPr>
            <w:rFonts w:ascii="Trebuchet MS" w:hAnsi="Trebuchet MS"/>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735C6" w14:textId="77777777" w:rsidR="0028507A" w:rsidRDefault="0028507A" w:rsidP="0028507A">
    <w:pPr>
      <w:pStyle w:val="Pieddepage"/>
      <w:tabs>
        <w:tab w:val="clear" w:pos="4536"/>
        <w:tab w:val="clear" w:pos="9072"/>
        <w:tab w:val="left" w:pos="913"/>
      </w:tabs>
    </w:pPr>
    <w:r>
      <w:rPr>
        <w:noProof/>
        <w:lang w:val="fr-BE" w:eastAsia="fr-BE"/>
      </w:rPr>
      <w:drawing>
        <wp:anchor distT="0" distB="0" distL="114300" distR="114300" simplePos="0" relativeHeight="251664384" behindDoc="1" locked="0" layoutInCell="1" allowOverlap="1" wp14:anchorId="29150430" wp14:editId="264E7F0E">
          <wp:simplePos x="0" y="0"/>
          <wp:positionH relativeFrom="margin">
            <wp:posOffset>3175</wp:posOffset>
          </wp:positionH>
          <wp:positionV relativeFrom="page">
            <wp:posOffset>9973310</wp:posOffset>
          </wp:positionV>
          <wp:extent cx="1783080" cy="121920"/>
          <wp:effectExtent l="0" t="0" r="0"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_ordre.jpg"/>
                  <pic:cNvPicPr/>
                </pic:nvPicPr>
                <pic:blipFill>
                  <a:blip r:embed="rId1">
                    <a:extLst>
                      <a:ext uri="{28A0092B-C50C-407E-A947-70E740481C1C}">
                        <a14:useLocalDpi xmlns:a14="http://schemas.microsoft.com/office/drawing/2010/main" val="0"/>
                      </a:ext>
                    </a:extLst>
                  </a:blip>
                  <a:stretch>
                    <a:fillRect/>
                  </a:stretch>
                </pic:blipFill>
                <pic:spPr>
                  <a:xfrm>
                    <a:off x="0" y="0"/>
                    <a:ext cx="1783080" cy="121920"/>
                  </a:xfrm>
                  <a:prstGeom prst="rect">
                    <a:avLst/>
                  </a:prstGeom>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p>
  <w:p w14:paraId="3296DCF3" w14:textId="77777777" w:rsidR="0028507A" w:rsidRPr="00FA28C7" w:rsidRDefault="0028507A" w:rsidP="0028507A">
    <w:pPr>
      <w:pStyle w:val="BL-pieddepage"/>
    </w:pPr>
    <w:r w:rsidRPr="00FA28C7">
      <w:t>Palais de Justice - Place Saint-Lambert 16 -</w:t>
    </w:r>
    <w:r>
      <w:t xml:space="preserve"> 4000 Liège - Tél.: +32 </w:t>
    </w:r>
    <w:r w:rsidRPr="00FA28C7">
      <w:t>4</w:t>
    </w:r>
    <w:r>
      <w:t xml:space="preserve"> </w:t>
    </w:r>
    <w:r w:rsidRPr="00FA28C7">
      <w:t>232</w:t>
    </w:r>
    <w:r>
      <w:t xml:space="preserve"> </w:t>
    </w:r>
    <w:r w:rsidR="00E15997">
      <w:t>56 60</w:t>
    </w:r>
    <w:r>
      <w:t xml:space="preserve"> - Fax: +32 </w:t>
    </w:r>
    <w:r w:rsidRPr="00FA28C7">
      <w:t>4</w:t>
    </w:r>
    <w:r>
      <w:t xml:space="preserve"> </w:t>
    </w:r>
    <w:r w:rsidRPr="00FA28C7">
      <w:t>221</w:t>
    </w:r>
    <w:r>
      <w:t xml:space="preserve"> </w:t>
    </w:r>
    <w:r w:rsidRPr="00FA28C7">
      <w:t>33</w:t>
    </w:r>
    <w:r>
      <w:t xml:space="preserve"> </w:t>
    </w:r>
    <w:r w:rsidRPr="00FA28C7">
      <w:t>16</w:t>
    </w:r>
  </w:p>
  <w:p w14:paraId="60A71F08" w14:textId="77777777" w:rsidR="00C06B25" w:rsidRPr="0028507A" w:rsidRDefault="00A250BE" w:rsidP="0028507A">
    <w:pPr>
      <w:pStyle w:val="BL-pieddepage"/>
    </w:pPr>
    <w:r>
      <w:t>batonnierdeliege</w:t>
    </w:r>
    <w:r w:rsidR="0028507A" w:rsidRPr="00FA28C7">
      <w:t>@</w:t>
    </w:r>
    <w:r>
      <w:t>avocat</w:t>
    </w:r>
    <w:r w:rsidR="0028507A" w:rsidRPr="00FA28C7">
      <w:t xml:space="preserve">.be - </w:t>
    </w:r>
    <w:r w:rsidR="0028507A" w:rsidRPr="007E4FFD">
      <w:rPr>
        <w:b/>
      </w:rPr>
      <w:t>www.barreaudeliege.be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46204" w14:textId="77777777" w:rsidR="005C41D1" w:rsidRDefault="005C41D1" w:rsidP="003005EB">
      <w:r>
        <w:separator/>
      </w:r>
    </w:p>
  </w:footnote>
  <w:footnote w:type="continuationSeparator" w:id="0">
    <w:p w14:paraId="7382E5FA" w14:textId="77777777" w:rsidR="005C41D1" w:rsidRDefault="005C41D1" w:rsidP="00300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3E63E" w14:textId="77777777" w:rsidR="00291D6A" w:rsidRDefault="00291D6A" w:rsidP="0028507A">
    <w:pPr>
      <w:pStyle w:val="En-tte"/>
    </w:pPr>
  </w:p>
  <w:p w14:paraId="39348C26" w14:textId="77777777" w:rsidR="00291D6A" w:rsidRDefault="00291D6A" w:rsidP="0028507A">
    <w:pPr>
      <w:pStyle w:val="En-tte"/>
    </w:pPr>
  </w:p>
  <w:p w14:paraId="52693145" w14:textId="1B089EAB" w:rsidR="0028507A" w:rsidRDefault="00291D6A" w:rsidP="00291D6A">
    <w:pPr>
      <w:pStyle w:val="En-tte"/>
      <w:tabs>
        <w:tab w:val="clear" w:pos="4536"/>
        <w:tab w:val="clear" w:pos="9072"/>
        <w:tab w:val="left" w:pos="1276"/>
        <w:tab w:val="right" w:pos="7647"/>
      </w:tabs>
    </w:pPr>
    <w:r>
      <w:tab/>
    </w:r>
    <w:r>
      <w:rPr>
        <w:noProof/>
        <w:lang w:val="fr-BE" w:eastAsia="fr-BE"/>
      </w:rPr>
      <w:drawing>
        <wp:inline distT="0" distB="0" distL="0" distR="0" wp14:anchorId="077A293D" wp14:editId="0592BA79">
          <wp:extent cx="1859280" cy="90805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80" cy="908050"/>
                  </a:xfrm>
                  <a:prstGeom prst="rect">
                    <a:avLst/>
                  </a:prstGeom>
                  <a:noFill/>
                </pic:spPr>
              </pic:pic>
            </a:graphicData>
          </a:graphic>
        </wp:inline>
      </w:drawing>
    </w:r>
    <w:r>
      <w:tab/>
    </w:r>
    <w:r>
      <w:rPr>
        <w:noProof/>
        <w:lang w:val="fr-BE" w:eastAsia="fr-BE"/>
      </w:rPr>
      <w:drawing>
        <wp:inline distT="0" distB="0" distL="0" distR="0" wp14:anchorId="426285DD" wp14:editId="1FE1EB7E">
          <wp:extent cx="1167956" cy="1049714"/>
          <wp:effectExtent l="0" t="0" r="635" b="0"/>
          <wp:docPr id="4" name="Image 4" descr="logo_top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top_lef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8301" cy="1076987"/>
                  </a:xfrm>
                  <a:prstGeom prst="rect">
                    <a:avLst/>
                  </a:prstGeom>
                  <a:noFill/>
                  <a:ln>
                    <a:noFill/>
                  </a:ln>
                </pic:spPr>
              </pic:pic>
            </a:graphicData>
          </a:graphic>
        </wp:inline>
      </w:drawing>
    </w:r>
    <w:r w:rsidR="0028507A">
      <w:rPr>
        <w:noProof/>
        <w:lang w:val="fr-BE" w:eastAsia="fr-BE"/>
      </w:rPr>
      <w:drawing>
        <wp:anchor distT="0" distB="0" distL="114300" distR="114300" simplePos="0" relativeHeight="251668480" behindDoc="1" locked="0" layoutInCell="1" allowOverlap="1" wp14:anchorId="50D0C970" wp14:editId="34BBCA75">
          <wp:simplePos x="0" y="0"/>
          <wp:positionH relativeFrom="rightMargin">
            <wp:posOffset>652145</wp:posOffset>
          </wp:positionH>
          <wp:positionV relativeFrom="topMargin">
            <wp:posOffset>3564255</wp:posOffset>
          </wp:positionV>
          <wp:extent cx="286512" cy="21336"/>
          <wp:effectExtent l="0" t="0" r="0" b="444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_filet.jpg"/>
                  <pic:cNvPicPr/>
                </pic:nvPicPr>
                <pic:blipFill>
                  <a:blip r:embed="rId3">
                    <a:extLst>
                      <a:ext uri="{28A0092B-C50C-407E-A947-70E740481C1C}">
                        <a14:useLocalDpi xmlns:a14="http://schemas.microsoft.com/office/drawing/2010/main" val="0"/>
                      </a:ext>
                    </a:extLst>
                  </a:blip>
                  <a:stretch>
                    <a:fillRect/>
                  </a:stretch>
                </pic:blipFill>
                <pic:spPr>
                  <a:xfrm>
                    <a:off x="0" y="0"/>
                    <a:ext cx="286512" cy="21336"/>
                  </a:xfrm>
                  <a:prstGeom prst="rect">
                    <a:avLst/>
                  </a:prstGeom>
                </pic:spPr>
              </pic:pic>
            </a:graphicData>
          </a:graphic>
        </wp:anchor>
      </w:drawing>
    </w:r>
    <w:r w:rsidR="0028507A">
      <w:rPr>
        <w:noProof/>
        <w:lang w:val="fr-BE" w:eastAsia="fr-BE"/>
      </w:rPr>
      <w:drawing>
        <wp:anchor distT="0" distB="0" distL="114300" distR="114300" simplePos="0" relativeHeight="251666432" behindDoc="1" locked="0" layoutInCell="1" allowOverlap="1" wp14:anchorId="6D883214" wp14:editId="3AB50D4D">
          <wp:simplePos x="0" y="0"/>
          <wp:positionH relativeFrom="page">
            <wp:posOffset>720090</wp:posOffset>
          </wp:positionH>
          <wp:positionV relativeFrom="page">
            <wp:posOffset>540385</wp:posOffset>
          </wp:positionV>
          <wp:extent cx="1112520" cy="1066800"/>
          <wp:effectExtent l="0" t="0" r="508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_logo.jpg"/>
                  <pic:cNvPicPr/>
                </pic:nvPicPr>
                <pic:blipFill>
                  <a:blip r:embed="rId4">
                    <a:extLst>
                      <a:ext uri="{28A0092B-C50C-407E-A947-70E740481C1C}">
                        <a14:useLocalDpi xmlns:a14="http://schemas.microsoft.com/office/drawing/2010/main" val="0"/>
                      </a:ext>
                    </a:extLst>
                  </a:blip>
                  <a:stretch>
                    <a:fillRect/>
                  </a:stretch>
                </pic:blipFill>
                <pic:spPr>
                  <a:xfrm>
                    <a:off x="0" y="0"/>
                    <a:ext cx="1112520" cy="1066800"/>
                  </a:xfrm>
                  <a:prstGeom prst="rect">
                    <a:avLst/>
                  </a:prstGeom>
                </pic:spPr>
              </pic:pic>
            </a:graphicData>
          </a:graphic>
          <wp14:sizeRelH relativeFrom="page">
            <wp14:pctWidth>0</wp14:pctWidth>
          </wp14:sizeRelH>
          <wp14:sizeRelV relativeFrom="page">
            <wp14:pctHeight>0</wp14:pctHeight>
          </wp14:sizeRelV>
        </wp:anchor>
      </w:drawing>
    </w:r>
    <w:r>
      <w:tab/>
    </w:r>
    <w:r>
      <w:tab/>
    </w:r>
  </w:p>
  <w:p w14:paraId="28941403" w14:textId="77777777" w:rsidR="00C06B25" w:rsidRPr="0028507A" w:rsidRDefault="00C06B25" w:rsidP="0028507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73A1C15"/>
    <w:multiLevelType w:val="hybridMultilevel"/>
    <w:tmpl w:val="81CE40F2"/>
    <w:lvl w:ilvl="0" w:tplc="21FC1A90">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774B460A"/>
    <w:multiLevelType w:val="hybridMultilevel"/>
    <w:tmpl w:val="7DAA5B90"/>
    <w:lvl w:ilvl="0" w:tplc="21FC1A90">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A2E"/>
    <w:rsid w:val="00011033"/>
    <w:rsid w:val="00054031"/>
    <w:rsid w:val="000610FF"/>
    <w:rsid w:val="00080313"/>
    <w:rsid w:val="00091F9D"/>
    <w:rsid w:val="000D6F9F"/>
    <w:rsid w:val="00113612"/>
    <w:rsid w:val="001338B4"/>
    <w:rsid w:val="001543B9"/>
    <w:rsid w:val="00157A03"/>
    <w:rsid w:val="00170D47"/>
    <w:rsid w:val="001A42E9"/>
    <w:rsid w:val="00215185"/>
    <w:rsid w:val="00233630"/>
    <w:rsid w:val="00236069"/>
    <w:rsid w:val="00274624"/>
    <w:rsid w:val="00275B9F"/>
    <w:rsid w:val="002814B6"/>
    <w:rsid w:val="0028507A"/>
    <w:rsid w:val="00285ED0"/>
    <w:rsid w:val="00291D6A"/>
    <w:rsid w:val="00295BCD"/>
    <w:rsid w:val="002A0C97"/>
    <w:rsid w:val="003005EB"/>
    <w:rsid w:val="003379F4"/>
    <w:rsid w:val="0035158A"/>
    <w:rsid w:val="00363C56"/>
    <w:rsid w:val="00364609"/>
    <w:rsid w:val="00394779"/>
    <w:rsid w:val="003A1332"/>
    <w:rsid w:val="003D4BB0"/>
    <w:rsid w:val="003D7988"/>
    <w:rsid w:val="0041496D"/>
    <w:rsid w:val="00432CAC"/>
    <w:rsid w:val="004A55F1"/>
    <w:rsid w:val="005345D4"/>
    <w:rsid w:val="00557A14"/>
    <w:rsid w:val="00580772"/>
    <w:rsid w:val="005831A4"/>
    <w:rsid w:val="0058482C"/>
    <w:rsid w:val="005A43BA"/>
    <w:rsid w:val="005C41D1"/>
    <w:rsid w:val="005E3FF6"/>
    <w:rsid w:val="005F4188"/>
    <w:rsid w:val="006217E0"/>
    <w:rsid w:val="00624803"/>
    <w:rsid w:val="00635F9D"/>
    <w:rsid w:val="006559A6"/>
    <w:rsid w:val="00671669"/>
    <w:rsid w:val="00685258"/>
    <w:rsid w:val="00697E39"/>
    <w:rsid w:val="006B6329"/>
    <w:rsid w:val="006D70C5"/>
    <w:rsid w:val="006E6E8B"/>
    <w:rsid w:val="006F6145"/>
    <w:rsid w:val="006F637C"/>
    <w:rsid w:val="00705361"/>
    <w:rsid w:val="007A49CA"/>
    <w:rsid w:val="007A706E"/>
    <w:rsid w:val="007A7D27"/>
    <w:rsid w:val="007B011F"/>
    <w:rsid w:val="007E3505"/>
    <w:rsid w:val="007E4FFD"/>
    <w:rsid w:val="008417D5"/>
    <w:rsid w:val="0086100E"/>
    <w:rsid w:val="00881443"/>
    <w:rsid w:val="008A41A7"/>
    <w:rsid w:val="008A7B3E"/>
    <w:rsid w:val="008F42CC"/>
    <w:rsid w:val="009178C0"/>
    <w:rsid w:val="00932FC2"/>
    <w:rsid w:val="0093436E"/>
    <w:rsid w:val="00934A63"/>
    <w:rsid w:val="0093786A"/>
    <w:rsid w:val="00964AD0"/>
    <w:rsid w:val="00966EC4"/>
    <w:rsid w:val="00971E50"/>
    <w:rsid w:val="009900B9"/>
    <w:rsid w:val="009A25CB"/>
    <w:rsid w:val="009E7A50"/>
    <w:rsid w:val="00A17831"/>
    <w:rsid w:val="00A221F6"/>
    <w:rsid w:val="00A22334"/>
    <w:rsid w:val="00A250BE"/>
    <w:rsid w:val="00A342BC"/>
    <w:rsid w:val="00A837EF"/>
    <w:rsid w:val="00AB1B76"/>
    <w:rsid w:val="00AD2CC2"/>
    <w:rsid w:val="00AE4B55"/>
    <w:rsid w:val="00B036D5"/>
    <w:rsid w:val="00B16376"/>
    <w:rsid w:val="00B26FA5"/>
    <w:rsid w:val="00B54667"/>
    <w:rsid w:val="00B651CD"/>
    <w:rsid w:val="00BA1389"/>
    <w:rsid w:val="00BB5AC2"/>
    <w:rsid w:val="00BC4B30"/>
    <w:rsid w:val="00BD33A7"/>
    <w:rsid w:val="00BD5286"/>
    <w:rsid w:val="00C06B25"/>
    <w:rsid w:val="00C2378B"/>
    <w:rsid w:val="00C2559D"/>
    <w:rsid w:val="00C772EA"/>
    <w:rsid w:val="00C93F8C"/>
    <w:rsid w:val="00CB618B"/>
    <w:rsid w:val="00CC4A65"/>
    <w:rsid w:val="00CE56B8"/>
    <w:rsid w:val="00CF4F3A"/>
    <w:rsid w:val="00D2187A"/>
    <w:rsid w:val="00D6029A"/>
    <w:rsid w:val="00D80167"/>
    <w:rsid w:val="00D84512"/>
    <w:rsid w:val="00DC1A2E"/>
    <w:rsid w:val="00DC262F"/>
    <w:rsid w:val="00DD09F8"/>
    <w:rsid w:val="00DD7522"/>
    <w:rsid w:val="00E01066"/>
    <w:rsid w:val="00E15997"/>
    <w:rsid w:val="00E17909"/>
    <w:rsid w:val="00E3427C"/>
    <w:rsid w:val="00E53DCB"/>
    <w:rsid w:val="00E54D90"/>
    <w:rsid w:val="00E635E4"/>
    <w:rsid w:val="00E762B3"/>
    <w:rsid w:val="00E96445"/>
    <w:rsid w:val="00F00327"/>
    <w:rsid w:val="00F13EFB"/>
    <w:rsid w:val="00F37998"/>
    <w:rsid w:val="00F41866"/>
    <w:rsid w:val="00FA28C7"/>
    <w:rsid w:val="00FB24E7"/>
    <w:rsid w:val="00FE644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299204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0F44EB"/>
    <w:rPr>
      <w:rFonts w:ascii="Lucida Grande" w:hAnsi="Lucida Grande"/>
      <w:sz w:val="18"/>
      <w:szCs w:val="18"/>
    </w:rPr>
  </w:style>
  <w:style w:type="paragraph" w:styleId="En-tte">
    <w:name w:val="header"/>
    <w:basedOn w:val="Normal"/>
    <w:link w:val="En-tteCar"/>
    <w:uiPriority w:val="99"/>
    <w:unhideWhenUsed/>
    <w:rsid w:val="003005EB"/>
    <w:pPr>
      <w:tabs>
        <w:tab w:val="center" w:pos="4536"/>
        <w:tab w:val="right" w:pos="9072"/>
      </w:tabs>
    </w:pPr>
  </w:style>
  <w:style w:type="character" w:customStyle="1" w:styleId="En-tteCar">
    <w:name w:val="En-tête Car"/>
    <w:basedOn w:val="Policepardfaut"/>
    <w:link w:val="En-tte"/>
    <w:uiPriority w:val="99"/>
    <w:rsid w:val="003005EB"/>
    <w:rPr>
      <w:sz w:val="24"/>
      <w:szCs w:val="24"/>
      <w:lang w:eastAsia="fr-FR"/>
    </w:rPr>
  </w:style>
  <w:style w:type="paragraph" w:styleId="Pieddepage">
    <w:name w:val="footer"/>
    <w:basedOn w:val="Normal"/>
    <w:link w:val="PieddepageCar"/>
    <w:uiPriority w:val="99"/>
    <w:unhideWhenUsed/>
    <w:rsid w:val="003005EB"/>
    <w:pPr>
      <w:tabs>
        <w:tab w:val="center" w:pos="4536"/>
        <w:tab w:val="right" w:pos="9072"/>
      </w:tabs>
    </w:pPr>
  </w:style>
  <w:style w:type="character" w:customStyle="1" w:styleId="PieddepageCar">
    <w:name w:val="Pied de page Car"/>
    <w:basedOn w:val="Policepardfaut"/>
    <w:link w:val="Pieddepage"/>
    <w:uiPriority w:val="99"/>
    <w:rsid w:val="003005EB"/>
    <w:rPr>
      <w:sz w:val="24"/>
      <w:szCs w:val="24"/>
      <w:lang w:eastAsia="fr-FR"/>
    </w:rPr>
  </w:style>
  <w:style w:type="paragraph" w:customStyle="1" w:styleId="BL-pieddepage">
    <w:name w:val="BL - pied de page"/>
    <w:basedOn w:val="Pieddepage"/>
    <w:qFormat/>
    <w:rsid w:val="00432CAC"/>
    <w:pPr>
      <w:spacing w:line="190" w:lineRule="exact"/>
    </w:pPr>
    <w:rPr>
      <w:rFonts w:ascii="Trebuchet MS" w:hAnsi="Trebuchet MS"/>
      <w:color w:val="7F7F7F" w:themeColor="text1" w:themeTint="80"/>
      <w:sz w:val="15"/>
      <w:szCs w:val="15"/>
    </w:rPr>
  </w:style>
  <w:style w:type="paragraph" w:customStyle="1" w:styleId="BLbatonnier">
    <w:name w:val="BL batonnier"/>
    <w:basedOn w:val="Normal"/>
    <w:qFormat/>
    <w:rsid w:val="00432CAC"/>
    <w:rPr>
      <w:rFonts w:ascii="Trebuchet MS" w:hAnsi="Trebuchet MS"/>
      <w:color w:val="7F7F7F" w:themeColor="text1" w:themeTint="80"/>
      <w:sz w:val="22"/>
      <w:szCs w:val="22"/>
    </w:rPr>
  </w:style>
  <w:style w:type="paragraph" w:customStyle="1" w:styleId="BLcoordonnees">
    <w:name w:val="BL coordonnees"/>
    <w:basedOn w:val="Normal"/>
    <w:qFormat/>
    <w:rsid w:val="008F42CC"/>
    <w:pPr>
      <w:spacing w:after="60" w:line="260" w:lineRule="exact"/>
      <w:ind w:left="2835"/>
      <w:jc w:val="both"/>
    </w:pPr>
    <w:rPr>
      <w:rFonts w:ascii="Trebuchet MS" w:hAnsi="Trebuchet MS"/>
      <w:sz w:val="20"/>
      <w:szCs w:val="20"/>
    </w:rPr>
  </w:style>
  <w:style w:type="paragraph" w:customStyle="1" w:styleId="BLtexte">
    <w:name w:val="BL texte"/>
    <w:basedOn w:val="Normal"/>
    <w:qFormat/>
    <w:rsid w:val="00432CAC"/>
    <w:pPr>
      <w:spacing w:after="160" w:line="260" w:lineRule="exact"/>
      <w:jc w:val="both"/>
    </w:pPr>
    <w:rPr>
      <w:rFonts w:ascii="Trebuchet MS" w:hAnsi="Trebuchet MS"/>
      <w:sz w:val="20"/>
      <w:szCs w:val="20"/>
    </w:rPr>
  </w:style>
  <w:style w:type="paragraph" w:customStyle="1" w:styleId="BLcoordonneesderniereligne">
    <w:name w:val="BL coordonnees derniere ligne"/>
    <w:basedOn w:val="Normal"/>
    <w:qFormat/>
    <w:rsid w:val="008F42CC"/>
    <w:pPr>
      <w:spacing w:after="1000" w:line="260" w:lineRule="exact"/>
      <w:ind w:left="2835"/>
      <w:jc w:val="both"/>
    </w:pPr>
    <w:rPr>
      <w:rFonts w:ascii="Trebuchet MS" w:hAnsi="Trebuchet MS"/>
      <w:sz w:val="20"/>
      <w:szCs w:val="20"/>
    </w:rPr>
  </w:style>
  <w:style w:type="paragraph" w:customStyle="1" w:styleId="BLdate">
    <w:name w:val="BL date"/>
    <w:basedOn w:val="Normal"/>
    <w:qFormat/>
    <w:rsid w:val="00080313"/>
    <w:pPr>
      <w:spacing w:after="1000" w:line="210" w:lineRule="exact"/>
      <w:jc w:val="right"/>
    </w:pPr>
    <w:rPr>
      <w:rFonts w:ascii="Trebuchet MS" w:hAnsi="Trebuchet MS"/>
      <w:sz w:val="20"/>
      <w:szCs w:val="20"/>
    </w:rPr>
  </w:style>
  <w:style w:type="paragraph" w:customStyle="1" w:styleId="BLreference">
    <w:name w:val="BL reference"/>
    <w:basedOn w:val="Normal"/>
    <w:qFormat/>
    <w:rsid w:val="00697E39"/>
    <w:pPr>
      <w:spacing w:after="1100" w:line="260" w:lineRule="exact"/>
      <w:jc w:val="both"/>
    </w:pPr>
    <w:rPr>
      <w:rFonts w:ascii="Trebuchet MS" w:hAnsi="Trebuchet MS"/>
      <w:b/>
      <w:sz w:val="20"/>
      <w:szCs w:val="20"/>
    </w:rPr>
  </w:style>
  <w:style w:type="paragraph" w:customStyle="1" w:styleId="BLmadamemonsieur">
    <w:name w:val="BL madame monsieur"/>
    <w:basedOn w:val="BLreference"/>
    <w:qFormat/>
    <w:rsid w:val="00432CAC"/>
    <w:rPr>
      <w:b w:val="0"/>
    </w:rPr>
  </w:style>
  <w:style w:type="paragraph" w:customStyle="1" w:styleId="BLsignature">
    <w:name w:val="BL signature"/>
    <w:basedOn w:val="BLcoordonnees"/>
    <w:qFormat/>
    <w:rsid w:val="008F42CC"/>
  </w:style>
  <w:style w:type="character" w:styleId="Lienhypertexte">
    <w:name w:val="Hyperlink"/>
    <w:basedOn w:val="Policepardfaut"/>
    <w:uiPriority w:val="99"/>
    <w:unhideWhenUsed/>
    <w:rsid w:val="007E3505"/>
    <w:rPr>
      <w:color w:val="0000FF" w:themeColor="hyperlink"/>
      <w:u w:val="single"/>
    </w:rPr>
  </w:style>
  <w:style w:type="paragraph" w:styleId="Paragraphedeliste">
    <w:name w:val="List Paragraph"/>
    <w:basedOn w:val="Normal"/>
    <w:uiPriority w:val="34"/>
    <w:qFormat/>
    <w:rsid w:val="000110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0F44EB"/>
    <w:rPr>
      <w:rFonts w:ascii="Lucida Grande" w:hAnsi="Lucida Grande"/>
      <w:sz w:val="18"/>
      <w:szCs w:val="18"/>
    </w:rPr>
  </w:style>
  <w:style w:type="paragraph" w:styleId="En-tte">
    <w:name w:val="header"/>
    <w:basedOn w:val="Normal"/>
    <w:link w:val="En-tteCar"/>
    <w:uiPriority w:val="99"/>
    <w:unhideWhenUsed/>
    <w:rsid w:val="003005EB"/>
    <w:pPr>
      <w:tabs>
        <w:tab w:val="center" w:pos="4536"/>
        <w:tab w:val="right" w:pos="9072"/>
      </w:tabs>
    </w:pPr>
  </w:style>
  <w:style w:type="character" w:customStyle="1" w:styleId="En-tteCar">
    <w:name w:val="En-tête Car"/>
    <w:basedOn w:val="Policepardfaut"/>
    <w:link w:val="En-tte"/>
    <w:uiPriority w:val="99"/>
    <w:rsid w:val="003005EB"/>
    <w:rPr>
      <w:sz w:val="24"/>
      <w:szCs w:val="24"/>
      <w:lang w:eastAsia="fr-FR"/>
    </w:rPr>
  </w:style>
  <w:style w:type="paragraph" w:styleId="Pieddepage">
    <w:name w:val="footer"/>
    <w:basedOn w:val="Normal"/>
    <w:link w:val="PieddepageCar"/>
    <w:uiPriority w:val="99"/>
    <w:unhideWhenUsed/>
    <w:rsid w:val="003005EB"/>
    <w:pPr>
      <w:tabs>
        <w:tab w:val="center" w:pos="4536"/>
        <w:tab w:val="right" w:pos="9072"/>
      </w:tabs>
    </w:pPr>
  </w:style>
  <w:style w:type="character" w:customStyle="1" w:styleId="PieddepageCar">
    <w:name w:val="Pied de page Car"/>
    <w:basedOn w:val="Policepardfaut"/>
    <w:link w:val="Pieddepage"/>
    <w:uiPriority w:val="99"/>
    <w:rsid w:val="003005EB"/>
    <w:rPr>
      <w:sz w:val="24"/>
      <w:szCs w:val="24"/>
      <w:lang w:eastAsia="fr-FR"/>
    </w:rPr>
  </w:style>
  <w:style w:type="paragraph" w:customStyle="1" w:styleId="BL-pieddepage">
    <w:name w:val="BL - pied de page"/>
    <w:basedOn w:val="Pieddepage"/>
    <w:qFormat/>
    <w:rsid w:val="00432CAC"/>
    <w:pPr>
      <w:spacing w:line="190" w:lineRule="exact"/>
    </w:pPr>
    <w:rPr>
      <w:rFonts w:ascii="Trebuchet MS" w:hAnsi="Trebuchet MS"/>
      <w:color w:val="7F7F7F" w:themeColor="text1" w:themeTint="80"/>
      <w:sz w:val="15"/>
      <w:szCs w:val="15"/>
    </w:rPr>
  </w:style>
  <w:style w:type="paragraph" w:customStyle="1" w:styleId="BLbatonnier">
    <w:name w:val="BL batonnier"/>
    <w:basedOn w:val="Normal"/>
    <w:qFormat/>
    <w:rsid w:val="00432CAC"/>
    <w:rPr>
      <w:rFonts w:ascii="Trebuchet MS" w:hAnsi="Trebuchet MS"/>
      <w:color w:val="7F7F7F" w:themeColor="text1" w:themeTint="80"/>
      <w:sz w:val="22"/>
      <w:szCs w:val="22"/>
    </w:rPr>
  </w:style>
  <w:style w:type="paragraph" w:customStyle="1" w:styleId="BLcoordonnees">
    <w:name w:val="BL coordonnees"/>
    <w:basedOn w:val="Normal"/>
    <w:qFormat/>
    <w:rsid w:val="008F42CC"/>
    <w:pPr>
      <w:spacing w:after="60" w:line="260" w:lineRule="exact"/>
      <w:ind w:left="2835"/>
      <w:jc w:val="both"/>
    </w:pPr>
    <w:rPr>
      <w:rFonts w:ascii="Trebuchet MS" w:hAnsi="Trebuchet MS"/>
      <w:sz w:val="20"/>
      <w:szCs w:val="20"/>
    </w:rPr>
  </w:style>
  <w:style w:type="paragraph" w:customStyle="1" w:styleId="BLtexte">
    <w:name w:val="BL texte"/>
    <w:basedOn w:val="Normal"/>
    <w:qFormat/>
    <w:rsid w:val="00432CAC"/>
    <w:pPr>
      <w:spacing w:after="160" w:line="260" w:lineRule="exact"/>
      <w:jc w:val="both"/>
    </w:pPr>
    <w:rPr>
      <w:rFonts w:ascii="Trebuchet MS" w:hAnsi="Trebuchet MS"/>
      <w:sz w:val="20"/>
      <w:szCs w:val="20"/>
    </w:rPr>
  </w:style>
  <w:style w:type="paragraph" w:customStyle="1" w:styleId="BLcoordonneesderniereligne">
    <w:name w:val="BL coordonnees derniere ligne"/>
    <w:basedOn w:val="Normal"/>
    <w:qFormat/>
    <w:rsid w:val="008F42CC"/>
    <w:pPr>
      <w:spacing w:after="1000" w:line="260" w:lineRule="exact"/>
      <w:ind w:left="2835"/>
      <w:jc w:val="both"/>
    </w:pPr>
    <w:rPr>
      <w:rFonts w:ascii="Trebuchet MS" w:hAnsi="Trebuchet MS"/>
      <w:sz w:val="20"/>
      <w:szCs w:val="20"/>
    </w:rPr>
  </w:style>
  <w:style w:type="paragraph" w:customStyle="1" w:styleId="BLdate">
    <w:name w:val="BL date"/>
    <w:basedOn w:val="Normal"/>
    <w:qFormat/>
    <w:rsid w:val="00080313"/>
    <w:pPr>
      <w:spacing w:after="1000" w:line="210" w:lineRule="exact"/>
      <w:jc w:val="right"/>
    </w:pPr>
    <w:rPr>
      <w:rFonts w:ascii="Trebuchet MS" w:hAnsi="Trebuchet MS"/>
      <w:sz w:val="20"/>
      <w:szCs w:val="20"/>
    </w:rPr>
  </w:style>
  <w:style w:type="paragraph" w:customStyle="1" w:styleId="BLreference">
    <w:name w:val="BL reference"/>
    <w:basedOn w:val="Normal"/>
    <w:qFormat/>
    <w:rsid w:val="00697E39"/>
    <w:pPr>
      <w:spacing w:after="1100" w:line="260" w:lineRule="exact"/>
      <w:jc w:val="both"/>
    </w:pPr>
    <w:rPr>
      <w:rFonts w:ascii="Trebuchet MS" w:hAnsi="Trebuchet MS"/>
      <w:b/>
      <w:sz w:val="20"/>
      <w:szCs w:val="20"/>
    </w:rPr>
  </w:style>
  <w:style w:type="paragraph" w:customStyle="1" w:styleId="BLmadamemonsieur">
    <w:name w:val="BL madame monsieur"/>
    <w:basedOn w:val="BLreference"/>
    <w:qFormat/>
    <w:rsid w:val="00432CAC"/>
    <w:rPr>
      <w:b w:val="0"/>
    </w:rPr>
  </w:style>
  <w:style w:type="paragraph" w:customStyle="1" w:styleId="BLsignature">
    <w:name w:val="BL signature"/>
    <w:basedOn w:val="BLcoordonnees"/>
    <w:qFormat/>
    <w:rsid w:val="008F42CC"/>
  </w:style>
  <w:style w:type="character" w:styleId="Lienhypertexte">
    <w:name w:val="Hyperlink"/>
    <w:basedOn w:val="Policepardfaut"/>
    <w:uiPriority w:val="99"/>
    <w:unhideWhenUsed/>
    <w:rsid w:val="007E3505"/>
    <w:rPr>
      <w:color w:val="0000FF" w:themeColor="hyperlink"/>
      <w:u w:val="single"/>
    </w:rPr>
  </w:style>
  <w:style w:type="paragraph" w:styleId="Paragraphedeliste">
    <w:name w:val="List Paragraph"/>
    <w:basedOn w:val="Normal"/>
    <w:uiPriority w:val="34"/>
    <w:qFormat/>
    <w:rsid w:val="000110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134048">
      <w:bodyDiv w:val="1"/>
      <w:marLeft w:val="0"/>
      <w:marRight w:val="0"/>
      <w:marTop w:val="0"/>
      <w:marBottom w:val="0"/>
      <w:divBdr>
        <w:top w:val="none" w:sz="0" w:space="0" w:color="auto"/>
        <w:left w:val="none" w:sz="0" w:space="0" w:color="auto"/>
        <w:bottom w:val="none" w:sz="0" w:space="0" w:color="auto"/>
        <w:right w:val="none" w:sz="0" w:space="0" w:color="auto"/>
      </w:divBdr>
    </w:div>
    <w:div w:id="2104689764">
      <w:bodyDiv w:val="1"/>
      <w:marLeft w:val="0"/>
      <w:marRight w:val="0"/>
      <w:marTop w:val="0"/>
      <w:marBottom w:val="0"/>
      <w:divBdr>
        <w:top w:val="none" w:sz="0" w:space="0" w:color="auto"/>
        <w:left w:val="none" w:sz="0" w:space="0" w:color="auto"/>
        <w:bottom w:val="none" w:sz="0" w:space="0" w:color="auto"/>
        <w:right w:val="none" w:sz="0" w:space="0" w:color="auto"/>
      </w:divBdr>
      <w:divsChild>
        <w:div w:id="573393625">
          <w:marLeft w:val="0"/>
          <w:marRight w:val="0"/>
          <w:marTop w:val="0"/>
          <w:marBottom w:val="0"/>
          <w:divBdr>
            <w:top w:val="none" w:sz="0" w:space="0" w:color="auto"/>
            <w:left w:val="none" w:sz="0" w:space="0" w:color="auto"/>
            <w:bottom w:val="none" w:sz="0" w:space="0" w:color="auto"/>
            <w:right w:val="none" w:sz="0" w:space="0" w:color="auto"/>
          </w:divBdr>
          <w:divsChild>
            <w:div w:id="298268390">
              <w:marLeft w:val="0"/>
              <w:marRight w:val="0"/>
              <w:marTop w:val="0"/>
              <w:marBottom w:val="0"/>
              <w:divBdr>
                <w:top w:val="none" w:sz="0" w:space="0" w:color="auto"/>
                <w:left w:val="none" w:sz="0" w:space="0" w:color="auto"/>
                <w:bottom w:val="none" w:sz="0" w:space="0" w:color="auto"/>
                <w:right w:val="none" w:sz="0" w:space="0" w:color="auto"/>
              </w:divBdr>
              <w:divsChild>
                <w:div w:id="185001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presse.barreaudeliege.be" TargetMode="External"/><Relationship Id="rId4" Type="http://schemas.microsoft.com/office/2007/relationships/stylesWithEffects" Target="stylesWithEffects.xml"/><Relationship Id="rId9" Type="http://schemas.openxmlformats.org/officeDocument/2006/relationships/hyperlink" Target="http://droitcollaboratif.barreaudeliege.b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via\AppData\Roaming\Microsoft\Templates\A%20BATONNIER%20&#233;lectronique%20%20new%20logo.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89B09-9315-445A-A369-8C36AA0E4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BATONNIER électronique  new logo.dotx</Template>
  <TotalTime>0</TotalTime>
  <Pages>2</Pages>
  <Words>471</Words>
  <Characters>2591</Characters>
  <Application>Microsoft Office Word</Application>
  <DocSecurity>4</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ETM</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Cazzetta</dc:creator>
  <cp:lastModifiedBy>Eric Franssen</cp:lastModifiedBy>
  <cp:revision>2</cp:revision>
  <cp:lastPrinted>2016-04-11T07:50:00Z</cp:lastPrinted>
  <dcterms:created xsi:type="dcterms:W3CDTF">2016-11-24T07:22:00Z</dcterms:created>
  <dcterms:modified xsi:type="dcterms:W3CDTF">2016-11-24T07:22:00Z</dcterms:modified>
</cp:coreProperties>
</file>