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22A7" w14:textId="77777777" w:rsidR="005E3FF6" w:rsidRPr="000610FF" w:rsidRDefault="003379F4" w:rsidP="00A22334">
      <w:pPr>
        <w:pStyle w:val="BLdate"/>
        <w:ind w:left="3544"/>
        <w:jc w:val="left"/>
        <w:rPr>
          <w:rFonts w:ascii="Calibri" w:hAnsi="Calibri" w:cs="Calibri"/>
          <w:sz w:val="24"/>
          <w:szCs w:val="24"/>
          <w:lang w:val="fr-BE"/>
        </w:rPr>
      </w:pPr>
      <w:r w:rsidRPr="000610FF">
        <w:rPr>
          <w:rFonts w:ascii="Calibri" w:hAnsi="Calibri" w:cs="Calibri"/>
          <w:sz w:val="24"/>
          <w:szCs w:val="24"/>
          <w:lang w:val="fr-BE"/>
        </w:rPr>
        <w:t>Liège, le</w:t>
      </w:r>
      <w:r w:rsidR="009A25CB" w:rsidRPr="000610FF">
        <w:rPr>
          <w:rFonts w:ascii="Calibri" w:hAnsi="Calibri" w:cs="Calibri"/>
          <w:sz w:val="24"/>
          <w:szCs w:val="24"/>
          <w:lang w:val="fr-BE"/>
        </w:rPr>
        <w:t xml:space="preserve"> </w:t>
      </w:r>
      <w:r w:rsidR="009A25CB" w:rsidRPr="000610FF">
        <w:rPr>
          <w:rFonts w:ascii="Calibri" w:hAnsi="Calibri" w:cs="Calibri"/>
          <w:sz w:val="24"/>
          <w:szCs w:val="24"/>
          <w:lang w:val="fr-BE"/>
        </w:rPr>
        <w:fldChar w:fldCharType="begin"/>
      </w:r>
      <w:r w:rsidR="009A25CB" w:rsidRPr="000610FF">
        <w:rPr>
          <w:rFonts w:ascii="Calibri" w:hAnsi="Calibri" w:cs="Calibri"/>
          <w:sz w:val="24"/>
          <w:szCs w:val="24"/>
          <w:lang w:val="fr-BE"/>
        </w:rPr>
        <w:instrText xml:space="preserve"> TIME \@ "d MMMM yyyy" </w:instrText>
      </w:r>
      <w:r w:rsidR="009A25CB" w:rsidRPr="000610FF">
        <w:rPr>
          <w:rFonts w:ascii="Calibri" w:hAnsi="Calibri" w:cs="Calibri"/>
          <w:sz w:val="24"/>
          <w:szCs w:val="24"/>
          <w:lang w:val="fr-BE"/>
        </w:rPr>
        <w:fldChar w:fldCharType="separate"/>
      </w:r>
      <w:r w:rsidR="00AD1765">
        <w:rPr>
          <w:rFonts w:ascii="Calibri" w:hAnsi="Calibri" w:cs="Calibri"/>
          <w:noProof/>
          <w:sz w:val="24"/>
          <w:szCs w:val="24"/>
          <w:lang w:val="fr-BE"/>
        </w:rPr>
        <w:t>20 septembre 2016</w:t>
      </w:r>
      <w:r w:rsidR="009A25CB" w:rsidRPr="000610FF">
        <w:rPr>
          <w:rFonts w:ascii="Calibri" w:hAnsi="Calibri" w:cs="Calibri"/>
          <w:sz w:val="24"/>
          <w:szCs w:val="24"/>
          <w:lang w:val="fr-BE"/>
        </w:rPr>
        <w:fldChar w:fldCharType="end"/>
      </w:r>
    </w:p>
    <w:p w14:paraId="23E91D36" w14:textId="77777777" w:rsidR="00DC1A2E" w:rsidRDefault="00DC1A2E" w:rsidP="00A22334">
      <w:pPr>
        <w:pStyle w:val="BLcoordonnees"/>
        <w:ind w:left="3544"/>
        <w:rPr>
          <w:rFonts w:ascii="Calibri" w:hAnsi="Calibri" w:cs="Calibri"/>
          <w:sz w:val="24"/>
          <w:szCs w:val="24"/>
          <w:lang w:val="fr-BE"/>
        </w:rPr>
      </w:pPr>
    </w:p>
    <w:p w14:paraId="41127177" w14:textId="77777777" w:rsidR="00E17909" w:rsidRDefault="00E17909" w:rsidP="00A22334">
      <w:pPr>
        <w:pStyle w:val="BLcoordonnees"/>
        <w:ind w:left="3544"/>
        <w:rPr>
          <w:rFonts w:ascii="Calibri" w:hAnsi="Calibri" w:cs="Calibri"/>
          <w:sz w:val="24"/>
          <w:szCs w:val="24"/>
          <w:lang w:val="fr-BE"/>
        </w:rPr>
      </w:pPr>
    </w:p>
    <w:p w14:paraId="7B97BBB1" w14:textId="77777777" w:rsidR="00E17909" w:rsidRDefault="00E17909" w:rsidP="00A22334">
      <w:pPr>
        <w:pStyle w:val="BLcoordonnees"/>
        <w:ind w:left="3544"/>
        <w:rPr>
          <w:rFonts w:ascii="Calibri" w:hAnsi="Calibri" w:cs="Calibri"/>
          <w:sz w:val="24"/>
          <w:szCs w:val="24"/>
          <w:lang w:val="fr-BE"/>
        </w:rPr>
      </w:pPr>
    </w:p>
    <w:p w14:paraId="070870DD" w14:textId="77777777" w:rsidR="00E17909" w:rsidRDefault="00E17909" w:rsidP="00A22334">
      <w:pPr>
        <w:pStyle w:val="BLcoordonnees"/>
        <w:ind w:left="3544"/>
        <w:rPr>
          <w:rFonts w:ascii="Calibri" w:hAnsi="Calibri" w:cs="Calibri"/>
          <w:sz w:val="24"/>
          <w:szCs w:val="24"/>
          <w:lang w:val="fr-BE"/>
        </w:rPr>
      </w:pPr>
    </w:p>
    <w:p w14:paraId="69DE6FA0" w14:textId="77777777" w:rsidR="00E17909" w:rsidRPr="000610FF" w:rsidRDefault="00E17909" w:rsidP="00A22334">
      <w:pPr>
        <w:pStyle w:val="BLcoordonnees"/>
        <w:ind w:left="3544"/>
        <w:rPr>
          <w:rFonts w:ascii="Calibri" w:hAnsi="Calibri" w:cs="Calibri"/>
          <w:sz w:val="24"/>
          <w:szCs w:val="24"/>
          <w:lang w:val="fr-BE"/>
        </w:rPr>
      </w:pPr>
    </w:p>
    <w:p w14:paraId="156D46D0" w14:textId="77777777" w:rsidR="00FA28C7" w:rsidRPr="000610FF" w:rsidRDefault="00DD7522" w:rsidP="00E17909">
      <w:pPr>
        <w:pStyle w:val="BLcoordonneesderniereligne"/>
        <w:ind w:left="3544" w:hanging="3544"/>
        <w:jc w:val="center"/>
        <w:rPr>
          <w:rFonts w:ascii="Calibri" w:hAnsi="Calibri" w:cs="Calibri"/>
          <w:b/>
          <w:i/>
          <w:sz w:val="24"/>
          <w:szCs w:val="24"/>
          <w:u w:val="single"/>
          <w:lang w:val="fr-BE"/>
        </w:rPr>
      </w:pPr>
      <w:r>
        <w:rPr>
          <w:rFonts w:ascii="Calibri" w:hAnsi="Calibri" w:cs="Calibri"/>
          <w:b/>
          <w:i/>
          <w:sz w:val="24"/>
          <w:szCs w:val="24"/>
          <w:u w:val="single"/>
          <w:lang w:val="fr-BE"/>
        </w:rPr>
        <w:t>C</w:t>
      </w:r>
      <w:r w:rsidRPr="000610FF">
        <w:rPr>
          <w:rFonts w:ascii="Calibri" w:hAnsi="Calibri" w:cs="Calibri"/>
          <w:b/>
          <w:i/>
          <w:sz w:val="24"/>
          <w:szCs w:val="24"/>
          <w:u w:val="single"/>
          <w:lang w:val="fr-BE"/>
        </w:rPr>
        <w:t>O</w:t>
      </w:r>
      <w:r w:rsidR="00AE4B55">
        <w:rPr>
          <w:rFonts w:ascii="Calibri" w:hAnsi="Calibri" w:cs="Calibri"/>
          <w:b/>
          <w:i/>
          <w:sz w:val="24"/>
          <w:szCs w:val="24"/>
          <w:u w:val="single"/>
          <w:lang w:val="fr-BE"/>
        </w:rPr>
        <w:t xml:space="preserve">MMUNIQUE </w:t>
      </w:r>
      <w:r w:rsidRPr="000610FF">
        <w:rPr>
          <w:rFonts w:ascii="Calibri" w:hAnsi="Calibri" w:cs="Calibri"/>
          <w:b/>
          <w:i/>
          <w:sz w:val="24"/>
          <w:szCs w:val="24"/>
          <w:u w:val="single"/>
          <w:lang w:val="fr-BE"/>
        </w:rPr>
        <w:t>DE PRESSE</w:t>
      </w:r>
      <w:r>
        <w:rPr>
          <w:rFonts w:ascii="Calibri" w:hAnsi="Calibri" w:cs="Calibri"/>
          <w:b/>
          <w:i/>
          <w:sz w:val="24"/>
          <w:szCs w:val="24"/>
          <w:u w:val="single"/>
          <w:lang w:val="fr-BE"/>
        </w:rPr>
        <w:t xml:space="preserve"> </w:t>
      </w:r>
    </w:p>
    <w:p w14:paraId="1C424C71" w14:textId="711F378F" w:rsidR="00624803" w:rsidRDefault="002A0C97" w:rsidP="00236069">
      <w:pPr>
        <w:jc w:val="center"/>
        <w:rPr>
          <w:rFonts w:ascii="Calibri" w:hAnsi="Calibri"/>
          <w:b/>
          <w:u w:val="single"/>
          <w:lang w:val="fr-BE"/>
        </w:rPr>
      </w:pPr>
      <w:r>
        <w:rPr>
          <w:rFonts w:ascii="Calibri" w:hAnsi="Calibri"/>
          <w:b/>
          <w:u w:val="single"/>
          <w:lang w:val="fr-BE"/>
        </w:rPr>
        <w:t>Création</w:t>
      </w:r>
      <w:r w:rsidR="00624803">
        <w:rPr>
          <w:rFonts w:ascii="Calibri" w:hAnsi="Calibri"/>
          <w:b/>
          <w:u w:val="single"/>
          <w:lang w:val="fr-BE"/>
        </w:rPr>
        <w:t xml:space="preserve"> par le barreau de Liège du </w:t>
      </w:r>
    </w:p>
    <w:p w14:paraId="367B4B57" w14:textId="77777777" w:rsidR="00DC1A2E" w:rsidRPr="000610FF" w:rsidRDefault="00624803" w:rsidP="00236069">
      <w:pPr>
        <w:jc w:val="center"/>
        <w:rPr>
          <w:rFonts w:ascii="Calibri" w:hAnsi="Calibri"/>
          <w:lang w:val="fr-BE"/>
        </w:rPr>
      </w:pPr>
      <w:r>
        <w:rPr>
          <w:rFonts w:ascii="Calibri" w:hAnsi="Calibri"/>
          <w:b/>
          <w:u w:val="single"/>
          <w:lang w:val="fr-BE"/>
        </w:rPr>
        <w:t>Centre d’arbitrage de l’</w:t>
      </w:r>
      <w:proofErr w:type="spellStart"/>
      <w:r>
        <w:rPr>
          <w:rFonts w:ascii="Calibri" w:hAnsi="Calibri"/>
          <w:b/>
          <w:u w:val="single"/>
          <w:lang w:val="fr-BE"/>
        </w:rPr>
        <w:t>Euregio</w:t>
      </w:r>
      <w:proofErr w:type="spellEnd"/>
    </w:p>
    <w:p w14:paraId="33061C9A" w14:textId="77777777" w:rsidR="00DC1A2E" w:rsidRPr="000610FF" w:rsidRDefault="00DC1A2E" w:rsidP="00DC1A2E">
      <w:pPr>
        <w:rPr>
          <w:rFonts w:ascii="Calibri" w:hAnsi="Calibri"/>
          <w:lang w:val="fr-BE"/>
        </w:rPr>
      </w:pPr>
    </w:p>
    <w:p w14:paraId="0C840B2D" w14:textId="77777777" w:rsidR="00054031" w:rsidRPr="000610FF" w:rsidRDefault="00054031" w:rsidP="00F41866">
      <w:pPr>
        <w:jc w:val="both"/>
        <w:rPr>
          <w:rFonts w:ascii="Calibri" w:hAnsi="Calibri"/>
          <w:b/>
          <w:i/>
          <w:sz w:val="22"/>
          <w:szCs w:val="22"/>
          <w:lang w:val="fr-BE"/>
        </w:rPr>
      </w:pPr>
    </w:p>
    <w:p w14:paraId="40AD7EE9" w14:textId="30B706BE" w:rsidR="00DC1A2E" w:rsidRPr="000610FF" w:rsidRDefault="00AE4B55" w:rsidP="00F41866">
      <w:pPr>
        <w:jc w:val="both"/>
        <w:rPr>
          <w:rFonts w:ascii="Calibri" w:hAnsi="Calibri"/>
          <w:b/>
          <w:i/>
          <w:sz w:val="22"/>
          <w:szCs w:val="22"/>
          <w:lang w:val="fr-BE"/>
        </w:rPr>
      </w:pPr>
      <w:r>
        <w:rPr>
          <w:rFonts w:ascii="Calibri" w:hAnsi="Calibri"/>
          <w:b/>
          <w:i/>
          <w:sz w:val="22"/>
          <w:szCs w:val="22"/>
          <w:lang w:val="fr-BE"/>
        </w:rPr>
        <w:t xml:space="preserve">Le barreau de Liège </w:t>
      </w:r>
      <w:r w:rsidR="00966EC4">
        <w:rPr>
          <w:rFonts w:ascii="Calibri" w:hAnsi="Calibri"/>
          <w:b/>
          <w:i/>
          <w:sz w:val="22"/>
          <w:szCs w:val="22"/>
          <w:lang w:val="fr-BE"/>
        </w:rPr>
        <w:t>propose un nouveau mode alternatif</w:t>
      </w:r>
      <w:r w:rsidR="00966EC4" w:rsidRPr="00966EC4">
        <w:rPr>
          <w:rFonts w:ascii="Calibri" w:hAnsi="Calibri"/>
          <w:b/>
          <w:i/>
          <w:sz w:val="22"/>
          <w:szCs w:val="22"/>
          <w:lang w:val="fr-BE"/>
        </w:rPr>
        <w:t xml:space="preserve"> de règlement des conflits </w:t>
      </w:r>
      <w:r w:rsidR="001A42E9">
        <w:rPr>
          <w:rFonts w:ascii="Calibri" w:hAnsi="Calibri"/>
          <w:b/>
          <w:i/>
          <w:sz w:val="22"/>
          <w:szCs w:val="22"/>
          <w:lang w:val="fr-BE"/>
        </w:rPr>
        <w:t xml:space="preserve">à Liège </w:t>
      </w:r>
      <w:r w:rsidR="00966EC4">
        <w:rPr>
          <w:rFonts w:ascii="Calibri" w:hAnsi="Calibri"/>
          <w:b/>
          <w:i/>
          <w:sz w:val="22"/>
          <w:szCs w:val="22"/>
          <w:lang w:val="fr-BE"/>
        </w:rPr>
        <w:t xml:space="preserve">en </w:t>
      </w:r>
      <w:r>
        <w:rPr>
          <w:rFonts w:ascii="Calibri" w:hAnsi="Calibri"/>
          <w:b/>
          <w:i/>
          <w:sz w:val="22"/>
          <w:szCs w:val="22"/>
          <w:lang w:val="fr-BE"/>
        </w:rPr>
        <w:t>l</w:t>
      </w:r>
      <w:r w:rsidR="00966EC4">
        <w:rPr>
          <w:rFonts w:ascii="Calibri" w:hAnsi="Calibri"/>
          <w:b/>
          <w:i/>
          <w:sz w:val="22"/>
          <w:szCs w:val="22"/>
          <w:lang w:val="fr-BE"/>
        </w:rPr>
        <w:t>ançant</w:t>
      </w:r>
      <w:r>
        <w:rPr>
          <w:rFonts w:ascii="Calibri" w:hAnsi="Calibri"/>
          <w:b/>
          <w:i/>
          <w:sz w:val="22"/>
          <w:szCs w:val="22"/>
          <w:lang w:val="fr-BE"/>
        </w:rPr>
        <w:t xml:space="preserve"> </w:t>
      </w:r>
      <w:r w:rsidR="002A0C97">
        <w:rPr>
          <w:rFonts w:ascii="Calibri" w:hAnsi="Calibri"/>
          <w:b/>
          <w:i/>
          <w:sz w:val="22"/>
          <w:szCs w:val="22"/>
          <w:lang w:val="fr-BE"/>
        </w:rPr>
        <w:t>le c</w:t>
      </w:r>
      <w:r w:rsidR="002A0C97" w:rsidRPr="002A0C97">
        <w:rPr>
          <w:rFonts w:ascii="Calibri" w:hAnsi="Calibri"/>
          <w:b/>
          <w:i/>
          <w:sz w:val="22"/>
          <w:szCs w:val="22"/>
          <w:lang w:val="fr-BE"/>
        </w:rPr>
        <w:t xml:space="preserve">entre d’arbitrage </w:t>
      </w:r>
      <w:r w:rsidR="002A0C97">
        <w:rPr>
          <w:rFonts w:ascii="Calibri" w:hAnsi="Calibri"/>
          <w:b/>
          <w:i/>
          <w:sz w:val="22"/>
          <w:szCs w:val="22"/>
          <w:lang w:val="fr-BE"/>
        </w:rPr>
        <w:t xml:space="preserve">bilingue </w:t>
      </w:r>
      <w:r w:rsidR="002A0C97" w:rsidRPr="002A0C97">
        <w:rPr>
          <w:rFonts w:ascii="Calibri" w:hAnsi="Calibri"/>
          <w:b/>
          <w:i/>
          <w:sz w:val="22"/>
          <w:szCs w:val="22"/>
          <w:lang w:val="fr-BE"/>
        </w:rPr>
        <w:t>de l’</w:t>
      </w:r>
      <w:proofErr w:type="spellStart"/>
      <w:r w:rsidR="002A0C97" w:rsidRPr="002A0C97">
        <w:rPr>
          <w:rFonts w:ascii="Calibri" w:hAnsi="Calibri"/>
          <w:b/>
          <w:i/>
          <w:sz w:val="22"/>
          <w:szCs w:val="22"/>
          <w:lang w:val="fr-BE"/>
        </w:rPr>
        <w:t>Euregio</w:t>
      </w:r>
      <w:proofErr w:type="spellEnd"/>
      <w:r w:rsidR="00D84512">
        <w:rPr>
          <w:rFonts w:ascii="Calibri" w:hAnsi="Calibri"/>
          <w:b/>
          <w:i/>
          <w:sz w:val="22"/>
          <w:szCs w:val="22"/>
          <w:lang w:val="fr-BE"/>
        </w:rPr>
        <w:t>.</w:t>
      </w:r>
      <w:r w:rsidR="00F41866" w:rsidRPr="000610FF">
        <w:rPr>
          <w:rFonts w:ascii="Calibri" w:hAnsi="Calibri"/>
          <w:b/>
          <w:i/>
          <w:sz w:val="22"/>
          <w:szCs w:val="22"/>
          <w:lang w:val="fr-BE"/>
        </w:rPr>
        <w:t xml:space="preserve"> </w:t>
      </w:r>
    </w:p>
    <w:p w14:paraId="5AEA8802" w14:textId="77777777" w:rsidR="008A7B3E" w:rsidRPr="000610FF" w:rsidRDefault="008A7B3E" w:rsidP="00F41866">
      <w:pPr>
        <w:jc w:val="both"/>
        <w:rPr>
          <w:rFonts w:ascii="Calibri" w:hAnsi="Calibri"/>
          <w:b/>
          <w:i/>
          <w:sz w:val="22"/>
          <w:szCs w:val="22"/>
          <w:lang w:val="fr-BE"/>
        </w:rPr>
      </w:pPr>
    </w:p>
    <w:p w14:paraId="7270ACFC" w14:textId="77777777" w:rsidR="008A7B3E" w:rsidRPr="000610FF" w:rsidRDefault="008A7B3E" w:rsidP="00F41866">
      <w:pPr>
        <w:jc w:val="both"/>
        <w:rPr>
          <w:rFonts w:ascii="Calibri" w:hAnsi="Calibri"/>
          <w:b/>
          <w:i/>
          <w:sz w:val="22"/>
          <w:szCs w:val="22"/>
          <w:lang w:val="fr-BE"/>
        </w:rPr>
      </w:pPr>
    </w:p>
    <w:p w14:paraId="67A92DD7" w14:textId="77777777" w:rsidR="008A7B3E" w:rsidRPr="000610FF" w:rsidRDefault="008A7B3E" w:rsidP="00F41866">
      <w:pPr>
        <w:jc w:val="both"/>
        <w:rPr>
          <w:rFonts w:asciiTheme="majorHAnsi" w:eastAsia="Times New Roman" w:hAnsiTheme="majorHAnsi"/>
          <w:b/>
          <w:color w:val="E30479"/>
          <w:sz w:val="22"/>
          <w:szCs w:val="22"/>
          <w:lang w:val="fr-BE" w:bidi="he-IL"/>
        </w:rPr>
      </w:pPr>
      <w:r w:rsidRPr="000610FF">
        <w:rPr>
          <w:rFonts w:asciiTheme="majorHAnsi" w:eastAsia="Times New Roman" w:hAnsiTheme="majorHAnsi"/>
          <w:b/>
          <w:color w:val="E30479"/>
          <w:sz w:val="22"/>
          <w:szCs w:val="22"/>
          <w:lang w:val="fr-BE" w:bidi="he-IL"/>
        </w:rPr>
        <w:t>Quoi ?</w:t>
      </w:r>
    </w:p>
    <w:p w14:paraId="60507954" w14:textId="77777777" w:rsidR="00DC1A2E" w:rsidRPr="000610FF" w:rsidRDefault="00DC1A2E" w:rsidP="00DC1A2E">
      <w:pPr>
        <w:rPr>
          <w:rFonts w:ascii="Calibri" w:hAnsi="Calibri"/>
          <w:sz w:val="22"/>
          <w:szCs w:val="22"/>
          <w:lang w:val="fr-BE"/>
        </w:rPr>
      </w:pPr>
    </w:p>
    <w:p w14:paraId="0F46158E" w14:textId="6C4FEF22" w:rsidR="009178C0" w:rsidRDefault="00363C56" w:rsidP="00236069">
      <w:pPr>
        <w:jc w:val="both"/>
        <w:rPr>
          <w:rFonts w:ascii="Calibri" w:hAnsi="Calibri"/>
          <w:sz w:val="22"/>
          <w:szCs w:val="22"/>
          <w:lang w:val="fr-BE"/>
        </w:rPr>
      </w:pPr>
      <w:r w:rsidRPr="00363C56">
        <w:rPr>
          <w:rFonts w:ascii="Calibri" w:hAnsi="Calibri"/>
          <w:sz w:val="22"/>
          <w:szCs w:val="22"/>
          <w:lang w:val="fr-BE"/>
        </w:rPr>
        <w:t xml:space="preserve">Le </w:t>
      </w:r>
      <w:r w:rsidR="002A0C97">
        <w:rPr>
          <w:rFonts w:ascii="Calibri" w:hAnsi="Calibri"/>
          <w:sz w:val="22"/>
          <w:szCs w:val="22"/>
          <w:lang w:val="fr-BE"/>
        </w:rPr>
        <w:t>barreau de liège, conscient que tous les litiges ne peuvent être tranchés efficacement par les cours et tribunaux,</w:t>
      </w:r>
      <w:r w:rsidRPr="00363C56">
        <w:rPr>
          <w:rFonts w:ascii="Calibri" w:hAnsi="Calibri"/>
          <w:sz w:val="22"/>
          <w:szCs w:val="22"/>
          <w:lang w:val="fr-BE"/>
        </w:rPr>
        <w:t xml:space="preserve"> s’inscrit </w:t>
      </w:r>
      <w:r w:rsidR="002A0C97">
        <w:rPr>
          <w:rFonts w:ascii="Calibri" w:hAnsi="Calibri"/>
          <w:sz w:val="22"/>
          <w:szCs w:val="22"/>
          <w:lang w:val="fr-BE"/>
        </w:rPr>
        <w:t>depuis vingt ans</w:t>
      </w:r>
      <w:r w:rsidRPr="00363C56">
        <w:rPr>
          <w:rFonts w:ascii="Calibri" w:hAnsi="Calibri"/>
          <w:sz w:val="22"/>
          <w:szCs w:val="22"/>
          <w:lang w:val="fr-BE"/>
        </w:rPr>
        <w:t xml:space="preserve"> dans les modes alternatifs de règlement des conflits.</w:t>
      </w:r>
    </w:p>
    <w:p w14:paraId="719CB6A7" w14:textId="77777777" w:rsidR="00B651CD" w:rsidRDefault="00B651CD" w:rsidP="00236069">
      <w:pPr>
        <w:jc w:val="both"/>
        <w:rPr>
          <w:rFonts w:ascii="Calibri" w:hAnsi="Calibri"/>
          <w:sz w:val="22"/>
          <w:szCs w:val="22"/>
          <w:lang w:val="fr-BE"/>
        </w:rPr>
      </w:pPr>
    </w:p>
    <w:p w14:paraId="24182639" w14:textId="7FEE4E66" w:rsidR="00B651CD" w:rsidRDefault="002A0C97" w:rsidP="00236069">
      <w:pPr>
        <w:jc w:val="both"/>
        <w:rPr>
          <w:rFonts w:ascii="Calibri" w:hAnsi="Calibri"/>
          <w:sz w:val="22"/>
          <w:szCs w:val="22"/>
          <w:lang w:val="fr-BE"/>
        </w:rPr>
      </w:pPr>
      <w:r>
        <w:rPr>
          <w:rFonts w:ascii="Calibri" w:hAnsi="Calibri"/>
          <w:sz w:val="22"/>
          <w:szCs w:val="22"/>
          <w:lang w:val="fr-BE"/>
        </w:rPr>
        <w:t>Il</w:t>
      </w:r>
      <w:r w:rsidR="00B651CD" w:rsidRPr="00B651CD">
        <w:rPr>
          <w:rFonts w:ascii="Calibri" w:hAnsi="Calibri"/>
          <w:sz w:val="22"/>
          <w:szCs w:val="22"/>
          <w:lang w:val="fr-BE"/>
        </w:rPr>
        <w:t xml:space="preserve"> fût le premier en Belgique à créer</w:t>
      </w:r>
      <w:r w:rsidR="00CF4F3A">
        <w:rPr>
          <w:rFonts w:ascii="Calibri" w:hAnsi="Calibri"/>
          <w:sz w:val="22"/>
          <w:szCs w:val="22"/>
          <w:lang w:val="fr-BE"/>
        </w:rPr>
        <w:t xml:space="preserve">, </w:t>
      </w:r>
      <w:r w:rsidR="00CF4F3A" w:rsidRPr="00B651CD">
        <w:rPr>
          <w:rFonts w:ascii="Calibri" w:hAnsi="Calibri"/>
          <w:sz w:val="22"/>
          <w:szCs w:val="22"/>
          <w:lang w:val="fr-BE"/>
        </w:rPr>
        <w:t>le 15 mars 1996</w:t>
      </w:r>
      <w:r w:rsidR="00CF4F3A">
        <w:rPr>
          <w:rFonts w:ascii="Calibri" w:hAnsi="Calibri"/>
          <w:sz w:val="22"/>
          <w:szCs w:val="22"/>
          <w:lang w:val="fr-BE"/>
        </w:rPr>
        <w:t>,</w:t>
      </w:r>
      <w:r w:rsidR="00B651CD" w:rsidRPr="00B651CD">
        <w:rPr>
          <w:rFonts w:ascii="Calibri" w:hAnsi="Calibri"/>
          <w:sz w:val="22"/>
          <w:szCs w:val="22"/>
          <w:lang w:val="fr-BE"/>
        </w:rPr>
        <w:t xml:space="preserve"> un centre de médiation.</w:t>
      </w:r>
    </w:p>
    <w:p w14:paraId="3B12B698" w14:textId="77777777" w:rsidR="00F00327" w:rsidRDefault="00F00327" w:rsidP="00236069">
      <w:pPr>
        <w:jc w:val="both"/>
        <w:rPr>
          <w:rFonts w:ascii="Calibri" w:hAnsi="Calibri"/>
          <w:sz w:val="22"/>
          <w:szCs w:val="22"/>
          <w:lang w:val="fr-BE"/>
        </w:rPr>
      </w:pPr>
    </w:p>
    <w:p w14:paraId="3DEF88DF" w14:textId="71679AA9" w:rsidR="00F00327" w:rsidRPr="00170D47" w:rsidRDefault="00F00327" w:rsidP="00F00327">
      <w:pPr>
        <w:jc w:val="both"/>
        <w:rPr>
          <w:rFonts w:ascii="Calibri" w:hAnsi="Calibri"/>
          <w:sz w:val="22"/>
          <w:szCs w:val="22"/>
          <w:lang w:val="fr-BE"/>
        </w:rPr>
      </w:pPr>
      <w:r w:rsidRPr="00170D47">
        <w:rPr>
          <w:rFonts w:ascii="Calibri" w:hAnsi="Calibri"/>
          <w:sz w:val="22"/>
          <w:szCs w:val="22"/>
          <w:lang w:val="fr-BE"/>
        </w:rPr>
        <w:t xml:space="preserve">L’Ordre </w:t>
      </w:r>
      <w:r>
        <w:rPr>
          <w:rFonts w:ascii="Calibri" w:hAnsi="Calibri"/>
          <w:sz w:val="22"/>
          <w:szCs w:val="22"/>
          <w:lang w:val="fr-BE"/>
        </w:rPr>
        <w:t>prend</w:t>
      </w:r>
      <w:r w:rsidR="0035158A">
        <w:rPr>
          <w:rFonts w:ascii="Calibri" w:hAnsi="Calibri"/>
          <w:sz w:val="22"/>
          <w:szCs w:val="22"/>
          <w:lang w:val="fr-BE"/>
        </w:rPr>
        <w:t xml:space="preserve"> à présent</w:t>
      </w:r>
      <w:r w:rsidRPr="00170D47">
        <w:rPr>
          <w:rFonts w:ascii="Calibri" w:hAnsi="Calibri"/>
          <w:sz w:val="22"/>
          <w:szCs w:val="22"/>
          <w:lang w:val="fr-BE"/>
        </w:rPr>
        <w:t xml:space="preserve"> l’initiative de créer le Centre d’</w:t>
      </w:r>
      <w:r w:rsidR="00CF4F3A">
        <w:rPr>
          <w:rFonts w:ascii="Calibri" w:hAnsi="Calibri"/>
          <w:sz w:val="22"/>
          <w:szCs w:val="22"/>
          <w:lang w:val="fr-BE"/>
        </w:rPr>
        <w:t>Arbitrage de l’</w:t>
      </w:r>
      <w:proofErr w:type="spellStart"/>
      <w:r w:rsidR="00CF4F3A">
        <w:rPr>
          <w:rFonts w:ascii="Calibri" w:hAnsi="Calibri"/>
          <w:sz w:val="22"/>
          <w:szCs w:val="22"/>
          <w:lang w:val="fr-BE"/>
        </w:rPr>
        <w:t>Euregio</w:t>
      </w:r>
      <w:proofErr w:type="spellEnd"/>
      <w:r w:rsidR="00CF4F3A">
        <w:rPr>
          <w:rFonts w:ascii="Calibri" w:hAnsi="Calibri"/>
          <w:sz w:val="22"/>
          <w:szCs w:val="22"/>
          <w:lang w:val="fr-BE"/>
        </w:rPr>
        <w:t xml:space="preserve"> (C.A.E.)</w:t>
      </w:r>
      <w:r w:rsidRPr="00170D47">
        <w:rPr>
          <w:rFonts w:ascii="Calibri" w:hAnsi="Calibri"/>
          <w:sz w:val="22"/>
          <w:szCs w:val="22"/>
          <w:lang w:val="fr-BE"/>
        </w:rPr>
        <w:t>.</w:t>
      </w:r>
    </w:p>
    <w:p w14:paraId="57F3C593" w14:textId="77777777" w:rsidR="00F00327" w:rsidRDefault="00F00327" w:rsidP="00236069">
      <w:pPr>
        <w:jc w:val="both"/>
        <w:rPr>
          <w:rFonts w:ascii="Calibri" w:hAnsi="Calibri"/>
          <w:sz w:val="22"/>
          <w:szCs w:val="22"/>
          <w:lang w:val="fr-BE"/>
        </w:rPr>
      </w:pPr>
    </w:p>
    <w:p w14:paraId="7F27458A" w14:textId="37919F01" w:rsidR="00170D47" w:rsidRPr="00170D47" w:rsidRDefault="00170D47" w:rsidP="00170D47">
      <w:pPr>
        <w:jc w:val="both"/>
        <w:rPr>
          <w:rFonts w:ascii="Calibri" w:hAnsi="Calibri"/>
          <w:sz w:val="22"/>
          <w:szCs w:val="22"/>
          <w:lang w:val="fr-BE"/>
        </w:rPr>
      </w:pPr>
      <w:r w:rsidRPr="00170D47">
        <w:rPr>
          <w:rFonts w:ascii="Calibri" w:hAnsi="Calibri"/>
          <w:sz w:val="22"/>
          <w:szCs w:val="22"/>
          <w:lang w:val="fr-BE"/>
        </w:rPr>
        <w:t xml:space="preserve">L’arbitrage est un outil de règlement extra-judiciaire, rapide et confidentiel des conflits lorsque les parties ne souhaitent pas une solution concertée comme dans le droit collaboratif ou la médiation mais à l’intervention d’un </w:t>
      </w:r>
      <w:r w:rsidR="00CF4F3A">
        <w:rPr>
          <w:rFonts w:ascii="Calibri" w:hAnsi="Calibri"/>
          <w:sz w:val="22"/>
          <w:szCs w:val="22"/>
          <w:lang w:val="fr-BE"/>
        </w:rPr>
        <w:t xml:space="preserve">ou plusieurs </w:t>
      </w:r>
      <w:r w:rsidRPr="00170D47">
        <w:rPr>
          <w:rFonts w:ascii="Calibri" w:hAnsi="Calibri"/>
          <w:sz w:val="22"/>
          <w:szCs w:val="22"/>
          <w:lang w:val="fr-BE"/>
        </w:rPr>
        <w:t>tiers</w:t>
      </w:r>
      <w:r w:rsidR="00CF4F3A">
        <w:rPr>
          <w:rFonts w:ascii="Calibri" w:hAnsi="Calibri"/>
          <w:sz w:val="22"/>
          <w:szCs w:val="22"/>
          <w:lang w:val="fr-BE"/>
        </w:rPr>
        <w:t xml:space="preserve"> spécialisés</w:t>
      </w:r>
      <w:r w:rsidRPr="00170D47">
        <w:rPr>
          <w:rFonts w:ascii="Calibri" w:hAnsi="Calibri"/>
          <w:sz w:val="22"/>
          <w:szCs w:val="22"/>
          <w:lang w:val="fr-BE"/>
        </w:rPr>
        <w:t>.</w:t>
      </w:r>
    </w:p>
    <w:p w14:paraId="20A3CD80" w14:textId="77777777" w:rsidR="00170D47" w:rsidRPr="00170D47" w:rsidRDefault="00170D47" w:rsidP="00170D47">
      <w:pPr>
        <w:jc w:val="both"/>
        <w:rPr>
          <w:rFonts w:ascii="Calibri" w:hAnsi="Calibri"/>
          <w:sz w:val="22"/>
          <w:szCs w:val="22"/>
          <w:lang w:val="fr-BE"/>
        </w:rPr>
      </w:pPr>
      <w:r w:rsidRPr="00170D47">
        <w:rPr>
          <w:rFonts w:ascii="Calibri" w:hAnsi="Calibri"/>
          <w:sz w:val="22"/>
          <w:szCs w:val="22"/>
          <w:lang w:val="fr-BE"/>
        </w:rPr>
        <w:t xml:space="preserve"> </w:t>
      </w:r>
    </w:p>
    <w:p w14:paraId="12145E9B" w14:textId="1BFD1FD0" w:rsidR="00170D47" w:rsidRDefault="0035158A" w:rsidP="00170D47">
      <w:pPr>
        <w:jc w:val="both"/>
        <w:rPr>
          <w:rFonts w:ascii="Calibri" w:hAnsi="Calibri"/>
          <w:sz w:val="22"/>
          <w:szCs w:val="22"/>
          <w:lang w:val="fr-BE"/>
        </w:rPr>
      </w:pPr>
      <w:r>
        <w:rPr>
          <w:rFonts w:ascii="Calibri" w:hAnsi="Calibri"/>
          <w:sz w:val="22"/>
          <w:szCs w:val="22"/>
          <w:lang w:val="fr-BE"/>
        </w:rPr>
        <w:t xml:space="preserve">Le </w:t>
      </w:r>
      <w:r w:rsidR="00170D47" w:rsidRPr="00170D47">
        <w:rPr>
          <w:rFonts w:ascii="Calibri" w:hAnsi="Calibri"/>
          <w:sz w:val="22"/>
          <w:szCs w:val="22"/>
          <w:lang w:val="fr-BE"/>
        </w:rPr>
        <w:t xml:space="preserve">règlement de procédure </w:t>
      </w:r>
      <w:r>
        <w:rPr>
          <w:rFonts w:ascii="Calibri" w:hAnsi="Calibri"/>
          <w:sz w:val="22"/>
          <w:szCs w:val="22"/>
          <w:lang w:val="fr-BE"/>
        </w:rPr>
        <w:t xml:space="preserve">du C.A.E. </w:t>
      </w:r>
      <w:r w:rsidR="00170D47" w:rsidRPr="00170D47">
        <w:rPr>
          <w:rFonts w:ascii="Calibri" w:hAnsi="Calibri"/>
          <w:sz w:val="22"/>
          <w:szCs w:val="22"/>
          <w:lang w:val="fr-BE"/>
        </w:rPr>
        <w:t xml:space="preserve">permet aux parties d’obtenir une décision rapide </w:t>
      </w:r>
      <w:r>
        <w:rPr>
          <w:rFonts w:ascii="Calibri" w:hAnsi="Calibri"/>
          <w:sz w:val="22"/>
          <w:szCs w:val="22"/>
          <w:lang w:val="fr-BE"/>
        </w:rPr>
        <w:t>(</w:t>
      </w:r>
      <w:r w:rsidR="00915CD0">
        <w:rPr>
          <w:rFonts w:ascii="Calibri" w:hAnsi="Calibri"/>
          <w:sz w:val="22"/>
          <w:szCs w:val="22"/>
          <w:lang w:val="fr-BE"/>
        </w:rPr>
        <w:t>trois mois</w:t>
      </w:r>
      <w:r>
        <w:rPr>
          <w:rFonts w:ascii="Calibri" w:hAnsi="Calibri"/>
          <w:sz w:val="22"/>
          <w:szCs w:val="22"/>
          <w:lang w:val="fr-BE"/>
        </w:rPr>
        <w:t xml:space="preserve">) </w:t>
      </w:r>
      <w:r w:rsidR="00170D47" w:rsidRPr="00170D47">
        <w:rPr>
          <w:rFonts w:ascii="Calibri" w:hAnsi="Calibri"/>
          <w:sz w:val="22"/>
          <w:szCs w:val="22"/>
          <w:lang w:val="fr-BE"/>
        </w:rPr>
        <w:t>et parfaitement étayée d’un point de vue juridique, voire même technique ou scientifique. En effet, si le litige soulève des aspects techniques ou scientifiques pointus, il peut être indiqué de demander qu’un des arbitres du tribunal arbitral soit un technicien compétent dans la discipline concernée.</w:t>
      </w:r>
    </w:p>
    <w:p w14:paraId="2891799F" w14:textId="77777777" w:rsidR="002A0C97" w:rsidRDefault="002A0C97" w:rsidP="00170D47">
      <w:pPr>
        <w:jc w:val="both"/>
        <w:rPr>
          <w:rFonts w:ascii="Calibri" w:hAnsi="Calibri"/>
          <w:sz w:val="22"/>
          <w:szCs w:val="22"/>
          <w:lang w:val="fr-BE"/>
        </w:rPr>
      </w:pPr>
    </w:p>
    <w:p w14:paraId="6FF37FC2" w14:textId="34FFE10C" w:rsidR="002A0C97" w:rsidRPr="00170D47" w:rsidRDefault="002A0C97" w:rsidP="00170D47">
      <w:pPr>
        <w:jc w:val="both"/>
        <w:rPr>
          <w:rFonts w:ascii="Calibri" w:hAnsi="Calibri"/>
          <w:sz w:val="22"/>
          <w:szCs w:val="22"/>
          <w:lang w:val="fr-BE"/>
        </w:rPr>
      </w:pPr>
      <w:r>
        <w:rPr>
          <w:rFonts w:ascii="Calibri" w:hAnsi="Calibri"/>
          <w:sz w:val="22"/>
          <w:szCs w:val="22"/>
          <w:lang w:val="fr-BE"/>
        </w:rPr>
        <w:t>La langue de la procédure est soit le français soit l’anglais.</w:t>
      </w:r>
    </w:p>
    <w:p w14:paraId="7DE9A65B" w14:textId="77777777" w:rsidR="00170D47" w:rsidRDefault="00170D47" w:rsidP="00236069">
      <w:pPr>
        <w:jc w:val="both"/>
        <w:rPr>
          <w:rFonts w:ascii="Calibri" w:hAnsi="Calibri"/>
          <w:sz w:val="22"/>
          <w:szCs w:val="22"/>
          <w:lang w:val="fr-BE"/>
        </w:rPr>
      </w:pPr>
    </w:p>
    <w:p w14:paraId="1BCB5E6D" w14:textId="45E03029" w:rsidR="00932FC2" w:rsidRPr="00F41866" w:rsidRDefault="00932FC2" w:rsidP="00932FC2">
      <w:pPr>
        <w:jc w:val="both"/>
        <w:rPr>
          <w:rFonts w:ascii="Calibri" w:hAnsi="Calibri"/>
          <w:sz w:val="22"/>
          <w:szCs w:val="22"/>
        </w:rPr>
      </w:pPr>
      <w:r w:rsidRPr="00364609">
        <w:rPr>
          <w:rFonts w:ascii="Calibri" w:hAnsi="Calibri"/>
          <w:sz w:val="22"/>
          <w:szCs w:val="22"/>
        </w:rPr>
        <w:t xml:space="preserve">Monsieur le Bâtonnier </w:t>
      </w:r>
      <w:r>
        <w:rPr>
          <w:rFonts w:ascii="Calibri" w:hAnsi="Calibri"/>
          <w:sz w:val="22"/>
          <w:szCs w:val="22"/>
        </w:rPr>
        <w:t>expliquera</w:t>
      </w:r>
      <w:r w:rsidRPr="00F41866">
        <w:rPr>
          <w:rFonts w:ascii="Calibri" w:hAnsi="Calibri"/>
          <w:sz w:val="22"/>
          <w:szCs w:val="22"/>
        </w:rPr>
        <w:t xml:space="preserve"> lors de la conférence de presse tous les </w:t>
      </w:r>
      <w:r w:rsidR="0035158A">
        <w:rPr>
          <w:rFonts w:ascii="Calibri" w:hAnsi="Calibri"/>
          <w:sz w:val="22"/>
          <w:szCs w:val="22"/>
        </w:rPr>
        <w:t>aspects</w:t>
      </w:r>
      <w:r>
        <w:rPr>
          <w:rFonts w:ascii="Calibri" w:hAnsi="Calibri"/>
          <w:sz w:val="22"/>
          <w:szCs w:val="22"/>
        </w:rPr>
        <w:t xml:space="preserve"> de cette </w:t>
      </w:r>
      <w:r w:rsidR="002A0C97">
        <w:rPr>
          <w:rFonts w:ascii="Calibri" w:hAnsi="Calibri"/>
          <w:sz w:val="22"/>
          <w:szCs w:val="22"/>
        </w:rPr>
        <w:t>nouvelle alternative à la procédure judiciaire</w:t>
      </w:r>
      <w:r>
        <w:rPr>
          <w:rFonts w:ascii="Calibri" w:hAnsi="Calibri"/>
          <w:sz w:val="22"/>
          <w:szCs w:val="22"/>
        </w:rPr>
        <w:t xml:space="preserve"> initié</w:t>
      </w:r>
      <w:r w:rsidR="002A0C97">
        <w:rPr>
          <w:rFonts w:ascii="Calibri" w:hAnsi="Calibri"/>
          <w:sz w:val="22"/>
          <w:szCs w:val="22"/>
        </w:rPr>
        <w:t>e</w:t>
      </w:r>
      <w:r>
        <w:rPr>
          <w:rFonts w:ascii="Calibri" w:hAnsi="Calibri"/>
          <w:sz w:val="22"/>
          <w:szCs w:val="22"/>
        </w:rPr>
        <w:t xml:space="preserve"> au bénéfice </w:t>
      </w:r>
      <w:r w:rsidR="002A0C97">
        <w:rPr>
          <w:rFonts w:ascii="Calibri" w:hAnsi="Calibri"/>
          <w:sz w:val="22"/>
          <w:szCs w:val="22"/>
        </w:rPr>
        <w:t>des</w:t>
      </w:r>
      <w:r>
        <w:rPr>
          <w:rFonts w:ascii="Calibri" w:hAnsi="Calibri"/>
          <w:sz w:val="22"/>
          <w:szCs w:val="22"/>
        </w:rPr>
        <w:t xml:space="preserve"> justiciable</w:t>
      </w:r>
      <w:r w:rsidR="002A0C97">
        <w:rPr>
          <w:rFonts w:ascii="Calibri" w:hAnsi="Calibri"/>
          <w:sz w:val="22"/>
          <w:szCs w:val="22"/>
        </w:rPr>
        <w:t>s</w:t>
      </w:r>
      <w:r>
        <w:rPr>
          <w:rFonts w:ascii="Calibri" w:hAnsi="Calibri"/>
          <w:sz w:val="22"/>
          <w:szCs w:val="22"/>
        </w:rPr>
        <w:t xml:space="preserve"> et répondra à vos questions</w:t>
      </w:r>
      <w:r w:rsidRPr="00F41866">
        <w:rPr>
          <w:rFonts w:ascii="Calibri" w:hAnsi="Calibri"/>
          <w:sz w:val="22"/>
          <w:szCs w:val="22"/>
        </w:rPr>
        <w:t>.</w:t>
      </w:r>
    </w:p>
    <w:p w14:paraId="63F24999" w14:textId="77777777" w:rsidR="00932FC2" w:rsidRDefault="00932FC2" w:rsidP="00932FC2">
      <w:pPr>
        <w:jc w:val="both"/>
        <w:rPr>
          <w:rFonts w:ascii="Calibri" w:hAnsi="Calibri"/>
          <w:sz w:val="22"/>
          <w:szCs w:val="22"/>
        </w:rPr>
      </w:pPr>
    </w:p>
    <w:p w14:paraId="174ACEC7" w14:textId="77777777" w:rsidR="00966EC4" w:rsidRPr="000610FF" w:rsidRDefault="00966EC4" w:rsidP="00966EC4">
      <w:pPr>
        <w:jc w:val="both"/>
        <w:rPr>
          <w:rFonts w:ascii="Calibri" w:hAnsi="Calibri"/>
          <w:sz w:val="22"/>
          <w:szCs w:val="22"/>
          <w:lang w:val="fr-BE"/>
        </w:rPr>
      </w:pPr>
      <w:r>
        <w:rPr>
          <w:rFonts w:ascii="Calibri" w:hAnsi="Calibri"/>
          <w:sz w:val="22"/>
          <w:szCs w:val="22"/>
          <w:lang w:val="fr-BE"/>
        </w:rPr>
        <w:t>Vous pouvez déjà consulter la page de notre site dédiée au Centre d’Arbitrage de l’</w:t>
      </w:r>
      <w:proofErr w:type="spellStart"/>
      <w:r>
        <w:rPr>
          <w:rFonts w:ascii="Calibri" w:hAnsi="Calibri"/>
          <w:sz w:val="22"/>
          <w:szCs w:val="22"/>
          <w:lang w:val="fr-BE"/>
        </w:rPr>
        <w:t>Euregio</w:t>
      </w:r>
      <w:proofErr w:type="spellEnd"/>
      <w:r>
        <w:rPr>
          <w:rFonts w:ascii="Calibri" w:hAnsi="Calibri"/>
          <w:sz w:val="22"/>
          <w:szCs w:val="22"/>
          <w:lang w:val="fr-BE"/>
        </w:rPr>
        <w:t xml:space="preserve"> : </w:t>
      </w:r>
      <w:hyperlink r:id="rId9" w:history="1">
        <w:r>
          <w:rPr>
            <w:rFonts w:asciiTheme="majorHAnsi" w:eastAsia="Times New Roman" w:hAnsiTheme="majorHAnsi"/>
            <w:color w:val="E30479"/>
            <w:sz w:val="22"/>
            <w:szCs w:val="22"/>
            <w:u w:val="single"/>
            <w:lang w:val="fr-BE" w:bidi="he-IL"/>
          </w:rPr>
          <w:t>http://arbitrage.barreaudeliege.be</w:t>
        </w:r>
      </w:hyperlink>
      <w:r>
        <w:rPr>
          <w:rFonts w:ascii="Calibri" w:hAnsi="Calibri"/>
          <w:sz w:val="22"/>
          <w:szCs w:val="22"/>
          <w:lang w:val="fr-BE"/>
        </w:rPr>
        <w:t>.</w:t>
      </w:r>
    </w:p>
    <w:p w14:paraId="23B95050" w14:textId="77777777" w:rsidR="00966EC4" w:rsidRPr="00F41866" w:rsidRDefault="00966EC4" w:rsidP="00932FC2">
      <w:pPr>
        <w:jc w:val="both"/>
        <w:rPr>
          <w:rFonts w:ascii="Calibri" w:hAnsi="Calibri"/>
          <w:sz w:val="22"/>
          <w:szCs w:val="22"/>
        </w:rPr>
      </w:pPr>
    </w:p>
    <w:p w14:paraId="2BEB673C" w14:textId="77777777" w:rsidR="00966EC4" w:rsidRDefault="00966EC4" w:rsidP="00932FC2">
      <w:pPr>
        <w:jc w:val="both"/>
        <w:rPr>
          <w:rFonts w:asciiTheme="majorHAnsi" w:eastAsia="Times New Roman" w:hAnsiTheme="majorHAnsi"/>
          <w:b/>
          <w:color w:val="E30479"/>
          <w:sz w:val="22"/>
          <w:szCs w:val="22"/>
          <w:lang w:val="fr-BE" w:bidi="he-IL"/>
        </w:rPr>
      </w:pPr>
    </w:p>
    <w:p w14:paraId="60FE4FCB" w14:textId="4A6A5757" w:rsidR="00932FC2" w:rsidRPr="002A0C97" w:rsidRDefault="00932FC2" w:rsidP="00932FC2">
      <w:pPr>
        <w:jc w:val="both"/>
        <w:rPr>
          <w:rFonts w:asciiTheme="majorHAnsi" w:eastAsia="Times New Roman" w:hAnsiTheme="majorHAnsi"/>
          <w:b/>
          <w:color w:val="E30479"/>
          <w:sz w:val="22"/>
          <w:szCs w:val="22"/>
          <w:lang w:val="fr-BE" w:bidi="he-IL"/>
        </w:rPr>
      </w:pPr>
      <w:r w:rsidRPr="002A0C97">
        <w:rPr>
          <w:rFonts w:asciiTheme="majorHAnsi" w:eastAsia="Times New Roman" w:hAnsiTheme="majorHAnsi"/>
          <w:b/>
          <w:color w:val="E30479"/>
          <w:sz w:val="22"/>
          <w:szCs w:val="22"/>
          <w:lang w:val="fr-BE" w:bidi="he-IL"/>
        </w:rPr>
        <w:t>Quand ?</w:t>
      </w:r>
      <w:bookmarkStart w:id="0" w:name="_GoBack"/>
      <w:bookmarkEnd w:id="0"/>
    </w:p>
    <w:p w14:paraId="1747F717" w14:textId="77777777" w:rsidR="00932FC2" w:rsidRDefault="00932FC2" w:rsidP="00932FC2">
      <w:pPr>
        <w:jc w:val="both"/>
        <w:rPr>
          <w:rFonts w:ascii="Calibri" w:hAnsi="Calibri"/>
          <w:sz w:val="22"/>
          <w:szCs w:val="22"/>
        </w:rPr>
      </w:pPr>
    </w:p>
    <w:p w14:paraId="3EDEE6C0" w14:textId="7D967307" w:rsidR="00932FC2" w:rsidRPr="00AD1765" w:rsidRDefault="007B011F" w:rsidP="00932FC2">
      <w:pPr>
        <w:jc w:val="both"/>
        <w:rPr>
          <w:rFonts w:ascii="Calibri" w:hAnsi="Calibri"/>
          <w:b/>
          <w:sz w:val="22"/>
          <w:szCs w:val="22"/>
        </w:rPr>
      </w:pPr>
      <w:r w:rsidRPr="00AD1765">
        <w:rPr>
          <w:rFonts w:ascii="Calibri" w:hAnsi="Calibri"/>
          <w:b/>
          <w:sz w:val="22"/>
          <w:szCs w:val="22"/>
        </w:rPr>
        <w:t>2</w:t>
      </w:r>
      <w:r w:rsidR="00AD1765" w:rsidRPr="00AD1765">
        <w:rPr>
          <w:rFonts w:ascii="Calibri" w:hAnsi="Calibri"/>
          <w:b/>
          <w:sz w:val="22"/>
          <w:szCs w:val="22"/>
        </w:rPr>
        <w:t>3</w:t>
      </w:r>
      <w:r w:rsidR="00932FC2" w:rsidRPr="00AD1765">
        <w:rPr>
          <w:rFonts w:ascii="Calibri" w:hAnsi="Calibri"/>
          <w:b/>
          <w:sz w:val="22"/>
          <w:szCs w:val="22"/>
        </w:rPr>
        <w:t xml:space="preserve"> septembre 2016 à </w:t>
      </w:r>
      <w:r w:rsidRPr="00AD1765">
        <w:rPr>
          <w:rFonts w:ascii="Calibri" w:hAnsi="Calibri"/>
          <w:b/>
          <w:sz w:val="22"/>
          <w:szCs w:val="22"/>
        </w:rPr>
        <w:t>10:00</w:t>
      </w:r>
    </w:p>
    <w:p w14:paraId="084732D6" w14:textId="77777777" w:rsidR="00932FC2" w:rsidRDefault="00932FC2" w:rsidP="00932FC2">
      <w:pPr>
        <w:jc w:val="both"/>
        <w:rPr>
          <w:rFonts w:ascii="Calibri" w:hAnsi="Calibri"/>
          <w:sz w:val="22"/>
          <w:szCs w:val="22"/>
          <w:u w:val="single"/>
        </w:rPr>
      </w:pPr>
    </w:p>
    <w:p w14:paraId="259A19F3" w14:textId="77777777" w:rsidR="002A0C97" w:rsidRDefault="002A0C97" w:rsidP="00932FC2">
      <w:pPr>
        <w:jc w:val="both"/>
        <w:rPr>
          <w:rFonts w:asciiTheme="majorHAnsi" w:eastAsia="Times New Roman" w:hAnsiTheme="majorHAnsi"/>
          <w:b/>
          <w:color w:val="E30479"/>
          <w:sz w:val="22"/>
          <w:szCs w:val="22"/>
          <w:lang w:val="fr-BE" w:bidi="he-IL"/>
        </w:rPr>
      </w:pPr>
    </w:p>
    <w:p w14:paraId="2E76027A" w14:textId="77777777" w:rsidR="00932FC2" w:rsidRPr="002A0C97" w:rsidRDefault="00932FC2" w:rsidP="00932FC2">
      <w:pPr>
        <w:jc w:val="both"/>
        <w:rPr>
          <w:rFonts w:asciiTheme="majorHAnsi" w:eastAsia="Times New Roman" w:hAnsiTheme="majorHAnsi"/>
          <w:b/>
          <w:color w:val="E30479"/>
          <w:sz w:val="22"/>
          <w:szCs w:val="22"/>
          <w:lang w:val="fr-BE" w:bidi="he-IL"/>
        </w:rPr>
      </w:pPr>
      <w:r w:rsidRPr="002A0C97">
        <w:rPr>
          <w:rFonts w:asciiTheme="majorHAnsi" w:eastAsia="Times New Roman" w:hAnsiTheme="majorHAnsi"/>
          <w:b/>
          <w:color w:val="E30479"/>
          <w:sz w:val="22"/>
          <w:szCs w:val="22"/>
          <w:lang w:val="fr-BE" w:bidi="he-IL"/>
        </w:rPr>
        <w:t>Où ?</w:t>
      </w:r>
    </w:p>
    <w:p w14:paraId="7A6F52E0" w14:textId="77777777" w:rsidR="00932FC2" w:rsidRPr="000610FF" w:rsidRDefault="00932FC2" w:rsidP="00236069">
      <w:pPr>
        <w:jc w:val="both"/>
        <w:rPr>
          <w:rFonts w:ascii="Calibri" w:hAnsi="Calibri"/>
          <w:sz w:val="22"/>
          <w:szCs w:val="22"/>
          <w:lang w:val="fr-BE"/>
        </w:rPr>
      </w:pPr>
    </w:p>
    <w:p w14:paraId="7F6264CC" w14:textId="0EB48670" w:rsidR="002A0C97" w:rsidRPr="002A0C97" w:rsidRDefault="002A0C97" w:rsidP="002A0C97">
      <w:pPr>
        <w:rPr>
          <w:rFonts w:ascii="Calibri" w:hAnsi="Calibri"/>
          <w:sz w:val="22"/>
          <w:szCs w:val="22"/>
          <w:lang w:val="fr-BE"/>
        </w:rPr>
      </w:pPr>
      <w:r>
        <w:rPr>
          <w:rFonts w:ascii="Calibri" w:hAnsi="Calibri"/>
          <w:sz w:val="22"/>
          <w:szCs w:val="22"/>
          <w:lang w:val="fr-BE"/>
        </w:rPr>
        <w:t>Au bureau du bâtonnier</w:t>
      </w:r>
      <w:r w:rsidRPr="002A0C97">
        <w:rPr>
          <w:rFonts w:ascii="Calibri" w:hAnsi="Calibri"/>
          <w:sz w:val="22"/>
          <w:szCs w:val="22"/>
          <w:lang w:val="fr-BE"/>
        </w:rPr>
        <w:t xml:space="preserve"> au Palais de justice de </w:t>
      </w:r>
      <w:proofErr w:type="spellStart"/>
      <w:r w:rsidRPr="002A0C97">
        <w:rPr>
          <w:rFonts w:ascii="Calibri" w:hAnsi="Calibri"/>
          <w:sz w:val="22"/>
          <w:szCs w:val="22"/>
          <w:lang w:val="fr-BE"/>
        </w:rPr>
        <w:t>Liège</w:t>
      </w:r>
      <w:proofErr w:type="spellEnd"/>
      <w:r w:rsidR="003D4BB0">
        <w:rPr>
          <w:rFonts w:ascii="Calibri" w:hAnsi="Calibri"/>
          <w:sz w:val="22"/>
          <w:szCs w:val="22"/>
          <w:lang w:val="fr-BE"/>
        </w:rPr>
        <w:t xml:space="preserve">, </w:t>
      </w:r>
      <w:r w:rsidR="003D4BB0" w:rsidRPr="003D4BB0">
        <w:rPr>
          <w:rFonts w:ascii="Calibri" w:hAnsi="Calibri"/>
          <w:sz w:val="22"/>
          <w:szCs w:val="22"/>
          <w:lang w:val="fr-BE"/>
        </w:rPr>
        <w:t>pl</w:t>
      </w:r>
      <w:r w:rsidR="003D4BB0">
        <w:rPr>
          <w:rFonts w:ascii="Calibri" w:hAnsi="Calibri"/>
          <w:sz w:val="22"/>
          <w:szCs w:val="22"/>
          <w:lang w:val="fr-BE"/>
        </w:rPr>
        <w:t xml:space="preserve">ace Saint Lambert, 16  - 4000 </w:t>
      </w:r>
      <w:r w:rsidR="003D4BB0" w:rsidRPr="003D4BB0">
        <w:rPr>
          <w:rFonts w:ascii="Calibri" w:hAnsi="Calibri"/>
          <w:sz w:val="22"/>
          <w:szCs w:val="22"/>
          <w:lang w:val="fr-BE"/>
        </w:rPr>
        <w:t>LIEGE</w:t>
      </w:r>
      <w:r w:rsidR="003D4BB0">
        <w:rPr>
          <w:rFonts w:ascii="Calibri" w:hAnsi="Calibri"/>
          <w:sz w:val="22"/>
          <w:szCs w:val="22"/>
          <w:lang w:val="fr-BE"/>
        </w:rPr>
        <w:t>.</w:t>
      </w:r>
    </w:p>
    <w:p w14:paraId="0EB5AF66" w14:textId="77777777" w:rsidR="00D84512" w:rsidRDefault="00D84512" w:rsidP="00236069">
      <w:pPr>
        <w:jc w:val="both"/>
        <w:rPr>
          <w:rFonts w:ascii="Calibri" w:hAnsi="Calibri"/>
          <w:sz w:val="22"/>
          <w:szCs w:val="22"/>
          <w:lang w:val="fr-BE"/>
        </w:rPr>
      </w:pPr>
    </w:p>
    <w:p w14:paraId="023FF037" w14:textId="77777777" w:rsidR="002A0C97" w:rsidRDefault="002A0C97" w:rsidP="00236069">
      <w:pPr>
        <w:jc w:val="both"/>
        <w:rPr>
          <w:rFonts w:ascii="Calibri" w:hAnsi="Calibri"/>
          <w:sz w:val="22"/>
          <w:szCs w:val="22"/>
          <w:lang w:val="fr-BE"/>
        </w:rPr>
      </w:pPr>
    </w:p>
    <w:p w14:paraId="598A9D3A" w14:textId="77777777" w:rsidR="00F41866" w:rsidRPr="000610FF" w:rsidRDefault="00F41866" w:rsidP="00F41866">
      <w:pPr>
        <w:jc w:val="both"/>
        <w:rPr>
          <w:rFonts w:ascii="Calibri" w:hAnsi="Calibri"/>
          <w:sz w:val="22"/>
          <w:szCs w:val="22"/>
          <w:lang w:val="fr-BE"/>
        </w:rPr>
      </w:pPr>
    </w:p>
    <w:p w14:paraId="35BE9C4D" w14:textId="77777777" w:rsidR="00A22334" w:rsidRPr="000610FF" w:rsidRDefault="00A22334" w:rsidP="00D2187A">
      <w:pPr>
        <w:pStyle w:val="BLmadamemonsieur"/>
        <w:spacing w:after="60"/>
        <w:rPr>
          <w:rFonts w:asciiTheme="majorHAnsi" w:hAnsiTheme="majorHAnsi" w:cs="Calibri"/>
          <w:sz w:val="22"/>
          <w:szCs w:val="22"/>
          <w:lang w:val="fr-BE"/>
        </w:rPr>
      </w:pPr>
    </w:p>
    <w:p w14:paraId="6C7F14D4" w14:textId="77777777" w:rsidR="00BA1389" w:rsidRPr="000610FF" w:rsidRDefault="00BA1389" w:rsidP="00D2187A">
      <w:pPr>
        <w:pStyle w:val="BLmadamemonsieur"/>
        <w:spacing w:after="60"/>
        <w:rPr>
          <w:rFonts w:asciiTheme="majorHAnsi" w:hAnsiTheme="majorHAnsi" w:cs="Calibri"/>
          <w:sz w:val="22"/>
          <w:szCs w:val="22"/>
          <w:lang w:val="fr-BE"/>
        </w:rPr>
      </w:pPr>
    </w:p>
    <w:p w14:paraId="624F0791" w14:textId="77777777" w:rsidR="007E3505" w:rsidRPr="000610FF" w:rsidRDefault="007E3505" w:rsidP="00D2187A">
      <w:pPr>
        <w:pStyle w:val="BLmadamemonsieur"/>
        <w:spacing w:after="60"/>
        <w:rPr>
          <w:rFonts w:asciiTheme="majorHAnsi" w:hAnsiTheme="majorHAnsi" w:cs="Calibri"/>
          <w:sz w:val="22"/>
          <w:szCs w:val="22"/>
          <w:lang w:val="fr-BE"/>
        </w:rPr>
      </w:pPr>
    </w:p>
    <w:p w14:paraId="0CE23DF0" w14:textId="77777777" w:rsidR="007E3505" w:rsidRPr="000610FF" w:rsidRDefault="007E3505" w:rsidP="007E3505">
      <w:pPr>
        <w:jc w:val="right"/>
        <w:rPr>
          <w:rFonts w:asciiTheme="majorHAnsi" w:hAnsiTheme="majorHAnsi"/>
          <w:sz w:val="22"/>
          <w:szCs w:val="22"/>
          <w:lang w:val="fr-BE"/>
        </w:rPr>
      </w:pPr>
      <w:r w:rsidRPr="000610FF">
        <w:rPr>
          <w:rFonts w:asciiTheme="majorHAnsi" w:hAnsiTheme="majorHAnsi"/>
          <w:sz w:val="22"/>
          <w:szCs w:val="22"/>
          <w:lang w:val="fr-BE"/>
        </w:rPr>
        <w:t>Pour de plus amples informations, vous pouvez contacter :</w:t>
      </w:r>
    </w:p>
    <w:p w14:paraId="5E6EE81E" w14:textId="77777777" w:rsidR="007E3505" w:rsidRPr="000610FF" w:rsidRDefault="007E3505" w:rsidP="007E3505">
      <w:pPr>
        <w:jc w:val="right"/>
        <w:rPr>
          <w:rFonts w:asciiTheme="majorHAnsi" w:hAnsiTheme="majorHAnsi"/>
          <w:sz w:val="22"/>
          <w:szCs w:val="22"/>
          <w:lang w:val="fr-BE"/>
        </w:rPr>
      </w:pPr>
    </w:p>
    <w:p w14:paraId="5FCBAF1F" w14:textId="77777777" w:rsidR="00F41866" w:rsidRPr="000610FF" w:rsidRDefault="00F41866" w:rsidP="00F41866">
      <w:pPr>
        <w:jc w:val="right"/>
        <w:rPr>
          <w:rFonts w:asciiTheme="majorHAnsi" w:hAnsiTheme="majorHAnsi"/>
          <w:sz w:val="22"/>
          <w:szCs w:val="22"/>
          <w:lang w:val="fr-BE"/>
        </w:rPr>
      </w:pPr>
    </w:p>
    <w:p w14:paraId="240A2B81" w14:textId="77777777" w:rsidR="00D80167" w:rsidRPr="000610FF" w:rsidRDefault="008A7B3E" w:rsidP="00D80167">
      <w:pPr>
        <w:jc w:val="right"/>
        <w:rPr>
          <w:rFonts w:asciiTheme="majorHAnsi" w:hAnsiTheme="majorHAnsi"/>
          <w:sz w:val="22"/>
          <w:szCs w:val="22"/>
          <w:lang w:val="fr-BE"/>
        </w:rPr>
      </w:pPr>
      <w:r w:rsidRPr="000610FF">
        <w:rPr>
          <w:rFonts w:asciiTheme="majorHAnsi" w:hAnsiTheme="majorHAnsi"/>
          <w:sz w:val="22"/>
          <w:szCs w:val="22"/>
          <w:lang w:val="fr-BE"/>
        </w:rPr>
        <w:t>François Dembour</w:t>
      </w:r>
    </w:p>
    <w:p w14:paraId="3533B547" w14:textId="77777777" w:rsidR="00D80167" w:rsidRPr="000610FF" w:rsidRDefault="00E54D90" w:rsidP="00D80167">
      <w:pPr>
        <w:jc w:val="right"/>
        <w:rPr>
          <w:rFonts w:asciiTheme="majorHAnsi" w:hAnsiTheme="majorHAnsi"/>
          <w:sz w:val="22"/>
          <w:szCs w:val="22"/>
          <w:lang w:val="fr-BE"/>
        </w:rPr>
      </w:pPr>
      <w:r w:rsidRPr="000610FF">
        <w:rPr>
          <w:rFonts w:asciiTheme="majorHAnsi" w:hAnsiTheme="majorHAnsi"/>
          <w:sz w:val="22"/>
          <w:szCs w:val="22"/>
          <w:lang w:val="fr-BE"/>
        </w:rPr>
        <w:t>Bâtonnier</w:t>
      </w:r>
      <w:r w:rsidR="00D80167" w:rsidRPr="000610FF">
        <w:rPr>
          <w:rFonts w:asciiTheme="majorHAnsi" w:hAnsiTheme="majorHAnsi"/>
          <w:sz w:val="22"/>
          <w:szCs w:val="22"/>
          <w:lang w:val="fr-BE"/>
        </w:rPr>
        <w:t xml:space="preserve"> du barreau de Liège</w:t>
      </w:r>
    </w:p>
    <w:p w14:paraId="1BBE2E3A" w14:textId="77777777" w:rsidR="00D80167" w:rsidRPr="006E6E8B" w:rsidRDefault="00D80167" w:rsidP="00D80167">
      <w:pPr>
        <w:jc w:val="right"/>
        <w:rPr>
          <w:rFonts w:asciiTheme="majorHAnsi" w:hAnsiTheme="majorHAnsi"/>
          <w:sz w:val="22"/>
          <w:szCs w:val="22"/>
          <w:lang w:val="nl-NL"/>
        </w:rPr>
      </w:pPr>
      <w:proofErr w:type="gramStart"/>
      <w:r w:rsidRPr="006E6E8B">
        <w:rPr>
          <w:rFonts w:asciiTheme="majorHAnsi" w:hAnsiTheme="majorHAnsi"/>
          <w:sz w:val="22"/>
          <w:szCs w:val="22"/>
          <w:lang w:val="nl-NL"/>
        </w:rPr>
        <w:t>Tél :</w:t>
      </w:r>
      <w:proofErr w:type="gramEnd"/>
      <w:r w:rsidRPr="006E6E8B">
        <w:rPr>
          <w:rFonts w:asciiTheme="majorHAnsi" w:hAnsiTheme="majorHAnsi"/>
          <w:sz w:val="22"/>
          <w:szCs w:val="22"/>
          <w:lang w:val="nl-NL"/>
        </w:rPr>
        <w:t xml:space="preserve"> +32 4 232 56</w:t>
      </w:r>
      <w:r w:rsidR="008A7B3E" w:rsidRPr="006E6E8B">
        <w:rPr>
          <w:rFonts w:asciiTheme="majorHAnsi" w:hAnsiTheme="majorHAnsi"/>
          <w:sz w:val="22"/>
          <w:szCs w:val="22"/>
          <w:lang w:val="nl-NL"/>
        </w:rPr>
        <w:t xml:space="preserve"> 60</w:t>
      </w:r>
    </w:p>
    <w:p w14:paraId="6A001AD8" w14:textId="77777777" w:rsidR="00D80167" w:rsidRPr="00B16376" w:rsidRDefault="00D80167" w:rsidP="00D80167">
      <w:pPr>
        <w:jc w:val="right"/>
        <w:rPr>
          <w:rFonts w:asciiTheme="majorHAnsi" w:hAnsiTheme="majorHAnsi"/>
          <w:sz w:val="22"/>
          <w:szCs w:val="22"/>
          <w:lang w:val="nl-NL"/>
        </w:rPr>
      </w:pPr>
      <w:proofErr w:type="gramStart"/>
      <w:r w:rsidRPr="00B16376">
        <w:rPr>
          <w:rFonts w:asciiTheme="majorHAnsi" w:hAnsiTheme="majorHAnsi"/>
          <w:sz w:val="22"/>
          <w:szCs w:val="22"/>
          <w:lang w:val="nl-NL"/>
        </w:rPr>
        <w:t>batonnierdeliege@avocat</w:t>
      </w:r>
      <w:proofErr w:type="gramEnd"/>
      <w:r w:rsidRPr="00B16376">
        <w:rPr>
          <w:rFonts w:asciiTheme="majorHAnsi" w:hAnsiTheme="majorHAnsi"/>
          <w:sz w:val="22"/>
          <w:szCs w:val="22"/>
          <w:lang w:val="nl-NL"/>
        </w:rPr>
        <w:t>.be</w:t>
      </w:r>
    </w:p>
    <w:p w14:paraId="2112BE04" w14:textId="77777777" w:rsidR="007E3505" w:rsidRPr="00B16376" w:rsidRDefault="007E3505" w:rsidP="00D80167">
      <w:pPr>
        <w:jc w:val="right"/>
        <w:rPr>
          <w:rFonts w:asciiTheme="majorHAnsi" w:hAnsiTheme="majorHAnsi"/>
          <w:sz w:val="22"/>
          <w:szCs w:val="22"/>
          <w:lang w:val="nl-NL"/>
        </w:rPr>
      </w:pPr>
    </w:p>
    <w:p w14:paraId="6710685B" w14:textId="77777777" w:rsidR="008A7B3E" w:rsidRPr="00B16376" w:rsidRDefault="008A7B3E" w:rsidP="008A7B3E">
      <w:pPr>
        <w:jc w:val="right"/>
        <w:rPr>
          <w:rFonts w:asciiTheme="majorHAnsi" w:hAnsiTheme="majorHAnsi"/>
          <w:sz w:val="22"/>
          <w:szCs w:val="22"/>
          <w:lang w:val="nl-NL"/>
        </w:rPr>
      </w:pPr>
      <w:r w:rsidRPr="00B16376">
        <w:rPr>
          <w:rFonts w:asciiTheme="majorHAnsi" w:hAnsiTheme="majorHAnsi"/>
          <w:sz w:val="22"/>
          <w:szCs w:val="22"/>
          <w:lang w:val="nl-NL"/>
        </w:rPr>
        <w:t>Jean-François Henrotte</w:t>
      </w:r>
    </w:p>
    <w:p w14:paraId="7B806124" w14:textId="77777777" w:rsidR="008A7B3E" w:rsidRPr="000610FF" w:rsidRDefault="00E54D90" w:rsidP="008A7B3E">
      <w:pPr>
        <w:jc w:val="right"/>
        <w:rPr>
          <w:rFonts w:asciiTheme="majorHAnsi" w:hAnsiTheme="majorHAnsi"/>
          <w:sz w:val="22"/>
          <w:szCs w:val="22"/>
          <w:lang w:val="fr-BE"/>
        </w:rPr>
      </w:pPr>
      <w:r w:rsidRPr="000610FF">
        <w:rPr>
          <w:rFonts w:asciiTheme="majorHAnsi" w:hAnsiTheme="majorHAnsi"/>
          <w:sz w:val="22"/>
          <w:szCs w:val="22"/>
          <w:lang w:val="fr-BE"/>
        </w:rPr>
        <w:t>Président</w:t>
      </w:r>
      <w:r w:rsidR="008A7B3E" w:rsidRPr="000610FF">
        <w:rPr>
          <w:rFonts w:asciiTheme="majorHAnsi" w:hAnsiTheme="majorHAnsi"/>
          <w:sz w:val="22"/>
          <w:szCs w:val="22"/>
          <w:lang w:val="fr-BE"/>
        </w:rPr>
        <w:t xml:space="preserve"> </w:t>
      </w:r>
      <w:r w:rsidR="00624803">
        <w:rPr>
          <w:rFonts w:asciiTheme="majorHAnsi" w:hAnsiTheme="majorHAnsi"/>
          <w:sz w:val="22"/>
          <w:szCs w:val="22"/>
          <w:lang w:val="fr-BE"/>
        </w:rPr>
        <w:t>du Centre d’Arbitrage de l’</w:t>
      </w:r>
      <w:proofErr w:type="spellStart"/>
      <w:r w:rsidR="00624803">
        <w:rPr>
          <w:rFonts w:asciiTheme="majorHAnsi" w:hAnsiTheme="majorHAnsi"/>
          <w:sz w:val="22"/>
          <w:szCs w:val="22"/>
          <w:lang w:val="fr-BE"/>
        </w:rPr>
        <w:t>Euregio</w:t>
      </w:r>
      <w:proofErr w:type="spellEnd"/>
      <w:r w:rsidR="008A7B3E" w:rsidRPr="000610FF">
        <w:rPr>
          <w:rFonts w:asciiTheme="majorHAnsi" w:hAnsiTheme="majorHAnsi"/>
          <w:sz w:val="22"/>
          <w:szCs w:val="22"/>
          <w:lang w:val="fr-BE"/>
        </w:rPr>
        <w:t xml:space="preserve"> </w:t>
      </w:r>
    </w:p>
    <w:p w14:paraId="071BAC79" w14:textId="77777777" w:rsidR="008A7B3E" w:rsidRPr="000610FF" w:rsidRDefault="008A7B3E" w:rsidP="008A7B3E">
      <w:pPr>
        <w:jc w:val="right"/>
        <w:rPr>
          <w:rFonts w:asciiTheme="majorHAnsi" w:hAnsiTheme="majorHAnsi"/>
          <w:sz w:val="22"/>
          <w:szCs w:val="22"/>
          <w:lang w:val="fr-BE"/>
        </w:rPr>
      </w:pPr>
      <w:r w:rsidRPr="000610FF">
        <w:rPr>
          <w:rFonts w:asciiTheme="majorHAnsi" w:hAnsiTheme="majorHAnsi"/>
          <w:sz w:val="22"/>
          <w:szCs w:val="22"/>
          <w:lang w:val="fr-BE"/>
        </w:rPr>
        <w:t>Tél : +32 4 229 20 10</w:t>
      </w:r>
    </w:p>
    <w:p w14:paraId="4BB46450" w14:textId="77777777" w:rsidR="008A7B3E" w:rsidRDefault="008A7B3E" w:rsidP="00D80167">
      <w:pPr>
        <w:jc w:val="right"/>
        <w:rPr>
          <w:rFonts w:asciiTheme="majorHAnsi" w:hAnsiTheme="majorHAnsi"/>
          <w:sz w:val="22"/>
          <w:szCs w:val="22"/>
          <w:lang w:val="fr-BE"/>
        </w:rPr>
      </w:pPr>
    </w:p>
    <w:p w14:paraId="62794067" w14:textId="77777777" w:rsidR="0086100E" w:rsidRPr="000610FF" w:rsidRDefault="0086100E" w:rsidP="00D80167">
      <w:pPr>
        <w:jc w:val="right"/>
        <w:rPr>
          <w:rFonts w:asciiTheme="majorHAnsi" w:hAnsiTheme="majorHAnsi"/>
          <w:sz w:val="22"/>
          <w:szCs w:val="22"/>
          <w:lang w:val="fr-BE"/>
        </w:rPr>
      </w:pPr>
      <w:r w:rsidRPr="0086100E">
        <w:rPr>
          <w:rFonts w:asciiTheme="majorHAnsi" w:hAnsiTheme="majorHAnsi"/>
          <w:sz w:val="22"/>
          <w:szCs w:val="22"/>
          <w:lang w:val="fr-BE"/>
        </w:rPr>
        <w:t xml:space="preserve">N’oubliez pas de consulter : </w:t>
      </w:r>
      <w:hyperlink r:id="rId10" w:history="1">
        <w:r w:rsidRPr="002A0C97">
          <w:rPr>
            <w:rFonts w:asciiTheme="majorHAnsi" w:eastAsia="Times New Roman" w:hAnsiTheme="majorHAnsi"/>
            <w:color w:val="E30479"/>
            <w:sz w:val="22"/>
            <w:szCs w:val="22"/>
            <w:u w:val="single"/>
            <w:lang w:val="fr-BE" w:bidi="he-IL"/>
          </w:rPr>
          <w:t>http://presse.barreaudeliege.be</w:t>
        </w:r>
      </w:hyperlink>
      <w:r>
        <w:rPr>
          <w:rFonts w:asciiTheme="majorHAnsi" w:hAnsiTheme="majorHAnsi"/>
          <w:sz w:val="22"/>
          <w:szCs w:val="22"/>
          <w:lang w:val="fr-BE"/>
        </w:rPr>
        <w:t xml:space="preserve"> </w:t>
      </w:r>
    </w:p>
    <w:sectPr w:rsidR="0086100E" w:rsidRPr="000610FF" w:rsidSect="006F6145">
      <w:footerReference w:type="default" r:id="rId11"/>
      <w:headerReference w:type="first" r:id="rId12"/>
      <w:footerReference w:type="first" r:id="rId13"/>
      <w:pgSz w:w="11900" w:h="16840"/>
      <w:pgMar w:top="851" w:right="1418" w:bottom="1418" w:left="2835"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CCA9D" w14:textId="77777777" w:rsidR="00E53DCB" w:rsidRDefault="00E53DCB" w:rsidP="003005EB">
      <w:r>
        <w:separator/>
      </w:r>
    </w:p>
  </w:endnote>
  <w:endnote w:type="continuationSeparator" w:id="0">
    <w:p w14:paraId="02D0B2A2" w14:textId="77777777" w:rsidR="00E53DCB" w:rsidRDefault="00E53DCB" w:rsidP="003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780216756"/>
      <w:docPartObj>
        <w:docPartGallery w:val="Page Numbers (Bottom of Page)"/>
        <w:docPartUnique/>
      </w:docPartObj>
    </w:sdtPr>
    <w:sdtEndPr/>
    <w:sdtContent>
      <w:p w14:paraId="7E0F7992" w14:textId="77777777" w:rsidR="008A41A7" w:rsidRPr="0028507A" w:rsidRDefault="0028507A" w:rsidP="0028507A">
        <w:pPr>
          <w:pStyle w:val="Pieddepage"/>
          <w:jc w:val="right"/>
          <w:rPr>
            <w:rFonts w:ascii="Trebuchet MS" w:hAnsi="Trebuchet MS"/>
            <w:sz w:val="20"/>
            <w:szCs w:val="20"/>
          </w:rPr>
        </w:pPr>
        <w:r w:rsidRPr="0028507A">
          <w:rPr>
            <w:rFonts w:ascii="Trebuchet MS" w:hAnsi="Trebuchet MS"/>
            <w:sz w:val="20"/>
            <w:szCs w:val="20"/>
          </w:rPr>
          <w:fldChar w:fldCharType="begin"/>
        </w:r>
        <w:r w:rsidRPr="0028507A">
          <w:rPr>
            <w:rFonts w:ascii="Trebuchet MS" w:hAnsi="Trebuchet MS"/>
            <w:sz w:val="20"/>
            <w:szCs w:val="20"/>
          </w:rPr>
          <w:instrText>PAGE   \* MERGEFORMAT</w:instrText>
        </w:r>
        <w:r w:rsidRPr="0028507A">
          <w:rPr>
            <w:rFonts w:ascii="Trebuchet MS" w:hAnsi="Trebuchet MS"/>
            <w:sz w:val="20"/>
            <w:szCs w:val="20"/>
          </w:rPr>
          <w:fldChar w:fldCharType="separate"/>
        </w:r>
        <w:r w:rsidR="00AD1765">
          <w:rPr>
            <w:rFonts w:ascii="Trebuchet MS" w:hAnsi="Trebuchet MS"/>
            <w:noProof/>
            <w:sz w:val="20"/>
            <w:szCs w:val="20"/>
          </w:rPr>
          <w:t>2</w:t>
        </w:r>
        <w:r w:rsidRPr="0028507A">
          <w:rPr>
            <w:rFonts w:ascii="Trebuchet MS" w:hAnsi="Trebuchet M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35C6" w14:textId="77777777" w:rsidR="0028507A" w:rsidRDefault="0028507A" w:rsidP="0028507A">
    <w:pPr>
      <w:pStyle w:val="Pieddepage"/>
      <w:tabs>
        <w:tab w:val="clear" w:pos="4536"/>
        <w:tab w:val="clear" w:pos="9072"/>
        <w:tab w:val="left" w:pos="913"/>
      </w:tabs>
    </w:pPr>
    <w:r>
      <w:rPr>
        <w:noProof/>
        <w:lang w:val="fr-BE" w:eastAsia="fr-BE"/>
      </w:rPr>
      <w:drawing>
        <wp:anchor distT="0" distB="0" distL="114300" distR="114300" simplePos="0" relativeHeight="251664384" behindDoc="1" locked="0" layoutInCell="1" allowOverlap="1" wp14:anchorId="29150430" wp14:editId="264E7F0E">
          <wp:simplePos x="0" y="0"/>
          <wp:positionH relativeFrom="margin">
            <wp:posOffset>3175</wp:posOffset>
          </wp:positionH>
          <wp:positionV relativeFrom="page">
            <wp:posOffset>9973310</wp:posOffset>
          </wp:positionV>
          <wp:extent cx="1783080" cy="1219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ordre.jpg"/>
                  <pic:cNvPicPr/>
                </pic:nvPicPr>
                <pic:blipFill>
                  <a:blip r:embed="rId1">
                    <a:extLst>
                      <a:ext uri="{28A0092B-C50C-407E-A947-70E740481C1C}">
                        <a14:useLocalDpi xmlns:a14="http://schemas.microsoft.com/office/drawing/2010/main" val="0"/>
                      </a:ext>
                    </a:extLst>
                  </a:blip>
                  <a:stretch>
                    <a:fillRect/>
                  </a:stretch>
                </pic:blipFill>
                <pic:spPr>
                  <a:xfrm>
                    <a:off x="0" y="0"/>
                    <a:ext cx="1783080" cy="12192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3296DCF3" w14:textId="77777777" w:rsidR="0028507A" w:rsidRPr="00FA28C7" w:rsidRDefault="0028507A" w:rsidP="0028507A">
    <w:pPr>
      <w:pStyle w:val="BL-pieddepage"/>
    </w:pPr>
    <w:r w:rsidRPr="00FA28C7">
      <w:t>Palais de Justice - Place Saint-Lambert 16 -</w:t>
    </w:r>
    <w:r>
      <w:t xml:space="preserve"> 4000 Liège - Tél.: +32 </w:t>
    </w:r>
    <w:r w:rsidRPr="00FA28C7">
      <w:t>4</w:t>
    </w:r>
    <w:r>
      <w:t xml:space="preserve"> </w:t>
    </w:r>
    <w:r w:rsidRPr="00FA28C7">
      <w:t>232</w:t>
    </w:r>
    <w:r>
      <w:t xml:space="preserve"> </w:t>
    </w:r>
    <w:r w:rsidR="00E15997">
      <w:t>56 60</w:t>
    </w:r>
    <w:r>
      <w:t xml:space="preserve"> - Fax: +32 </w:t>
    </w:r>
    <w:r w:rsidRPr="00FA28C7">
      <w:t>4</w:t>
    </w:r>
    <w:r>
      <w:t xml:space="preserve"> </w:t>
    </w:r>
    <w:r w:rsidRPr="00FA28C7">
      <w:t>221</w:t>
    </w:r>
    <w:r>
      <w:t xml:space="preserve"> </w:t>
    </w:r>
    <w:r w:rsidRPr="00FA28C7">
      <w:t>33</w:t>
    </w:r>
    <w:r>
      <w:t xml:space="preserve"> </w:t>
    </w:r>
    <w:r w:rsidRPr="00FA28C7">
      <w:t>16</w:t>
    </w:r>
  </w:p>
  <w:p w14:paraId="60A71F08" w14:textId="77777777" w:rsidR="00C06B25" w:rsidRPr="0028507A" w:rsidRDefault="00A250BE" w:rsidP="0028507A">
    <w:pPr>
      <w:pStyle w:val="BL-pieddepage"/>
    </w:pPr>
    <w:r>
      <w:t>batonnierdeliege</w:t>
    </w:r>
    <w:r w:rsidR="0028507A" w:rsidRPr="00FA28C7">
      <w:t>@</w:t>
    </w:r>
    <w:r>
      <w:t>avocat</w:t>
    </w:r>
    <w:r w:rsidR="0028507A" w:rsidRPr="00FA28C7">
      <w:t xml:space="preserve">.be - </w:t>
    </w:r>
    <w:r w:rsidR="0028507A" w:rsidRPr="007E4FFD">
      <w:rPr>
        <w:b/>
      </w:rPr>
      <w:t>www.barreaudeliege.be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612FB" w14:textId="77777777" w:rsidR="00E53DCB" w:rsidRDefault="00E53DCB" w:rsidP="003005EB">
      <w:r>
        <w:separator/>
      </w:r>
    </w:p>
  </w:footnote>
  <w:footnote w:type="continuationSeparator" w:id="0">
    <w:p w14:paraId="3871C2F3" w14:textId="77777777" w:rsidR="00E53DCB" w:rsidRDefault="00E53DCB" w:rsidP="0030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3145" w14:textId="77777777" w:rsidR="0028507A" w:rsidRDefault="0028507A" w:rsidP="0028507A">
    <w:pPr>
      <w:pStyle w:val="En-tte"/>
    </w:pPr>
    <w:r>
      <w:rPr>
        <w:noProof/>
        <w:lang w:val="fr-BE" w:eastAsia="fr-BE"/>
      </w:rPr>
      <w:drawing>
        <wp:anchor distT="0" distB="0" distL="114300" distR="114300" simplePos="0" relativeHeight="251669504" behindDoc="1" locked="0" layoutInCell="1" allowOverlap="1" wp14:anchorId="77CB2DF4" wp14:editId="48AED90F">
          <wp:simplePos x="0" y="0"/>
          <wp:positionH relativeFrom="column">
            <wp:posOffset>-1072515</wp:posOffset>
          </wp:positionH>
          <wp:positionV relativeFrom="page">
            <wp:posOffset>1949450</wp:posOffset>
          </wp:positionV>
          <wp:extent cx="252984" cy="64008"/>
          <wp:effectExtent l="0" t="0" r="1270" b="127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points3.jpg"/>
                  <pic:cNvPicPr/>
                </pic:nvPicPr>
                <pic:blipFill>
                  <a:blip r:embed="rId1">
                    <a:extLst>
                      <a:ext uri="{28A0092B-C50C-407E-A947-70E740481C1C}">
                        <a14:useLocalDpi xmlns:a14="http://schemas.microsoft.com/office/drawing/2010/main" val="0"/>
                      </a:ext>
                    </a:extLst>
                  </a:blip>
                  <a:stretch>
                    <a:fillRect/>
                  </a:stretch>
                </pic:blipFill>
                <pic:spPr>
                  <a:xfrm>
                    <a:off x="0" y="0"/>
                    <a:ext cx="252984" cy="64008"/>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7456" behindDoc="1" locked="0" layoutInCell="1" allowOverlap="1" wp14:anchorId="76C9F22E" wp14:editId="3C5CD7D5">
              <wp:simplePos x="0" y="0"/>
              <wp:positionH relativeFrom="page">
                <wp:posOffset>1043940</wp:posOffset>
              </wp:positionH>
              <wp:positionV relativeFrom="paragraph">
                <wp:posOffset>1652905</wp:posOffset>
              </wp:positionV>
              <wp:extent cx="1143000" cy="342900"/>
              <wp:effectExtent l="0" t="0" r="0" b="12700"/>
              <wp:wrapNone/>
              <wp:docPr id="7" name="Zone de texte 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CF8DB" w14:textId="77777777" w:rsidR="0028507A" w:rsidRPr="00AD2CC2" w:rsidRDefault="0028507A" w:rsidP="0028507A">
                          <w:pPr>
                            <w:pStyle w:val="BLbatonnier"/>
                          </w:pPr>
                          <w:r w:rsidRPr="00AD2CC2">
                            <w:t xml:space="preserve">Le </w:t>
                          </w:r>
                          <w:r w:rsidR="00A250BE">
                            <w:t>B</w:t>
                          </w:r>
                          <w:r w:rsidRPr="00AD2CC2">
                            <w:t>âtonnier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6C9F22E" id="_x0000_t202" coordsize="21600,21600" o:spt="202" path="m0,0l0,21600,21600,21600,21600,0xe">
              <v:stroke joinstyle="miter"/>
              <v:path gradientshapeok="t" o:connecttype="rect"/>
            </v:shapetype>
            <v:shape id="Zone de texte 7" o:spid="_x0000_s1026" type="#_x0000_t202" style="position:absolute;margin-left:82.2pt;margin-top:130.15pt;width:90pt;height: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" filled="f" stroked="f">
              <v:textbox inset="0">
                <w:txbxContent>
                  <w:p w14:paraId="2C6CF8DB" w14:textId="77777777" w:rsidR="0028507A" w:rsidRPr="00AD2CC2" w:rsidRDefault="0028507A" w:rsidP="0028507A">
                    <w:pPr>
                      <w:pStyle w:val="BLbatonnier"/>
                    </w:pPr>
                    <w:r w:rsidRPr="00AD2CC2">
                      <w:t xml:space="preserve">Le </w:t>
                    </w:r>
                    <w:r w:rsidR="00A250BE">
                      <w:t>B</w:t>
                    </w:r>
                    <w:r w:rsidRPr="00AD2CC2">
                      <w:t>âtonnier</w:t>
                    </w:r>
                  </w:p>
                </w:txbxContent>
              </v:textbox>
              <w10:wrap anchorx="page"/>
            </v:shape>
          </w:pict>
        </mc:Fallback>
      </mc:AlternateContent>
    </w:r>
    <w:r>
      <w:rPr>
        <w:noProof/>
        <w:lang w:val="fr-BE" w:eastAsia="fr-BE"/>
      </w:rPr>
      <w:drawing>
        <wp:anchor distT="0" distB="0" distL="114300" distR="114300" simplePos="0" relativeHeight="251668480" behindDoc="1" locked="0" layoutInCell="1" allowOverlap="1" wp14:anchorId="50D0C970" wp14:editId="74CCBD54">
          <wp:simplePos x="0" y="0"/>
          <wp:positionH relativeFrom="rightMargin">
            <wp:posOffset>652145</wp:posOffset>
          </wp:positionH>
          <wp:positionV relativeFrom="topMargin">
            <wp:posOffset>3564255</wp:posOffset>
          </wp:positionV>
          <wp:extent cx="286512" cy="21336"/>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filet.jpg"/>
                  <pic:cNvPicPr/>
                </pic:nvPicPr>
                <pic:blipFill>
                  <a:blip r:embed="rId2">
                    <a:extLst>
                      <a:ext uri="{28A0092B-C50C-407E-A947-70E740481C1C}">
                        <a14:useLocalDpi xmlns:a14="http://schemas.microsoft.com/office/drawing/2010/main" val="0"/>
                      </a:ext>
                    </a:extLst>
                  </a:blip>
                  <a:stretch>
                    <a:fillRect/>
                  </a:stretch>
                </pic:blipFill>
                <pic:spPr>
                  <a:xfrm>
                    <a:off x="0" y="0"/>
                    <a:ext cx="286512" cy="21336"/>
                  </a:xfrm>
                  <a:prstGeom prst="rect">
                    <a:avLst/>
                  </a:prstGeom>
                </pic:spPr>
              </pic:pic>
            </a:graphicData>
          </a:graphic>
        </wp:anchor>
      </w:drawing>
    </w:r>
    <w:r>
      <w:rPr>
        <w:noProof/>
        <w:lang w:val="fr-BE" w:eastAsia="fr-BE"/>
      </w:rPr>
      <w:drawing>
        <wp:anchor distT="0" distB="0" distL="114300" distR="114300" simplePos="0" relativeHeight="251666432" behindDoc="1" locked="0" layoutInCell="1" allowOverlap="1" wp14:anchorId="6D883214" wp14:editId="1CF61F21">
          <wp:simplePos x="0" y="0"/>
          <wp:positionH relativeFrom="page">
            <wp:posOffset>720090</wp:posOffset>
          </wp:positionH>
          <wp:positionV relativeFrom="page">
            <wp:posOffset>540385</wp:posOffset>
          </wp:positionV>
          <wp:extent cx="111252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jpg"/>
                  <pic:cNvPicPr/>
                </pic:nvPicPr>
                <pic:blipFill>
                  <a:blip r:embed="rId3">
                    <a:extLst>
                      <a:ext uri="{28A0092B-C50C-407E-A947-70E740481C1C}">
                        <a14:useLocalDpi xmlns:a14="http://schemas.microsoft.com/office/drawing/2010/main" val="0"/>
                      </a:ext>
                    </a:extLst>
                  </a:blip>
                  <a:stretch>
                    <a:fillRect/>
                  </a:stretch>
                </pic:blipFill>
                <pic:spPr>
                  <a:xfrm>
                    <a:off x="0" y="0"/>
                    <a:ext cx="1112520" cy="1066800"/>
                  </a:xfrm>
                  <a:prstGeom prst="rect">
                    <a:avLst/>
                  </a:prstGeom>
                </pic:spPr>
              </pic:pic>
            </a:graphicData>
          </a:graphic>
          <wp14:sizeRelH relativeFrom="page">
            <wp14:pctWidth>0</wp14:pctWidth>
          </wp14:sizeRelH>
          <wp14:sizeRelV relativeFrom="page">
            <wp14:pctHeight>0</wp14:pctHeight>
          </wp14:sizeRelV>
        </wp:anchor>
      </w:drawing>
    </w:r>
  </w:p>
  <w:p w14:paraId="28941403" w14:textId="77777777" w:rsidR="00C06B25" w:rsidRPr="0028507A" w:rsidRDefault="00C06B25" w:rsidP="002850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3A1C15"/>
    <w:multiLevelType w:val="hybridMultilevel"/>
    <w:tmpl w:val="81CE40F2"/>
    <w:lvl w:ilvl="0" w:tplc="21FC1A9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74B460A"/>
    <w:multiLevelType w:val="hybridMultilevel"/>
    <w:tmpl w:val="7DAA5B90"/>
    <w:lvl w:ilvl="0" w:tplc="21FC1A9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2E"/>
    <w:rsid w:val="00011033"/>
    <w:rsid w:val="00054031"/>
    <w:rsid w:val="000610FF"/>
    <w:rsid w:val="00080313"/>
    <w:rsid w:val="00091F9D"/>
    <w:rsid w:val="000D6F9F"/>
    <w:rsid w:val="00113612"/>
    <w:rsid w:val="001338B4"/>
    <w:rsid w:val="001543B9"/>
    <w:rsid w:val="00157A03"/>
    <w:rsid w:val="00170D47"/>
    <w:rsid w:val="001A42E9"/>
    <w:rsid w:val="00233630"/>
    <w:rsid w:val="00236069"/>
    <w:rsid w:val="00275B9F"/>
    <w:rsid w:val="002814B6"/>
    <w:rsid w:val="0028507A"/>
    <w:rsid w:val="00285ED0"/>
    <w:rsid w:val="00295BCD"/>
    <w:rsid w:val="002A0C97"/>
    <w:rsid w:val="002E6272"/>
    <w:rsid w:val="003005EB"/>
    <w:rsid w:val="003379F4"/>
    <w:rsid w:val="0035158A"/>
    <w:rsid w:val="00363C56"/>
    <w:rsid w:val="00364609"/>
    <w:rsid w:val="00394779"/>
    <w:rsid w:val="003D4BB0"/>
    <w:rsid w:val="003D7988"/>
    <w:rsid w:val="0041496D"/>
    <w:rsid w:val="00432CAC"/>
    <w:rsid w:val="004A55F1"/>
    <w:rsid w:val="005345D4"/>
    <w:rsid w:val="00557A14"/>
    <w:rsid w:val="005831A4"/>
    <w:rsid w:val="005A43BA"/>
    <w:rsid w:val="005E3FF6"/>
    <w:rsid w:val="005F4188"/>
    <w:rsid w:val="00624803"/>
    <w:rsid w:val="006559A6"/>
    <w:rsid w:val="00671669"/>
    <w:rsid w:val="00685258"/>
    <w:rsid w:val="00697E39"/>
    <w:rsid w:val="006B6329"/>
    <w:rsid w:val="006E6E8B"/>
    <w:rsid w:val="006F6145"/>
    <w:rsid w:val="006F637C"/>
    <w:rsid w:val="00705361"/>
    <w:rsid w:val="007A49CA"/>
    <w:rsid w:val="007A7D27"/>
    <w:rsid w:val="007B011F"/>
    <w:rsid w:val="007E3505"/>
    <w:rsid w:val="007E4FFD"/>
    <w:rsid w:val="008417D5"/>
    <w:rsid w:val="0086100E"/>
    <w:rsid w:val="008A41A7"/>
    <w:rsid w:val="008A7B3E"/>
    <w:rsid w:val="008F42CC"/>
    <w:rsid w:val="00915CD0"/>
    <w:rsid w:val="009178C0"/>
    <w:rsid w:val="00932FC2"/>
    <w:rsid w:val="0093436E"/>
    <w:rsid w:val="00934A63"/>
    <w:rsid w:val="0093786A"/>
    <w:rsid w:val="00964AD0"/>
    <w:rsid w:val="00966EC4"/>
    <w:rsid w:val="00971E50"/>
    <w:rsid w:val="009900B9"/>
    <w:rsid w:val="009A25CB"/>
    <w:rsid w:val="009E7A50"/>
    <w:rsid w:val="00A17831"/>
    <w:rsid w:val="00A221F6"/>
    <w:rsid w:val="00A22334"/>
    <w:rsid w:val="00A250BE"/>
    <w:rsid w:val="00A342BC"/>
    <w:rsid w:val="00A837EF"/>
    <w:rsid w:val="00AB1B76"/>
    <w:rsid w:val="00AD1765"/>
    <w:rsid w:val="00AD2CC2"/>
    <w:rsid w:val="00AE4B55"/>
    <w:rsid w:val="00B036D5"/>
    <w:rsid w:val="00B16376"/>
    <w:rsid w:val="00B26FA5"/>
    <w:rsid w:val="00B54667"/>
    <w:rsid w:val="00B651CD"/>
    <w:rsid w:val="00BA1389"/>
    <w:rsid w:val="00BB5AC2"/>
    <w:rsid w:val="00BC4B30"/>
    <w:rsid w:val="00BD33A7"/>
    <w:rsid w:val="00BD5286"/>
    <w:rsid w:val="00C06B25"/>
    <w:rsid w:val="00C2378B"/>
    <w:rsid w:val="00C2559D"/>
    <w:rsid w:val="00C93F8C"/>
    <w:rsid w:val="00CB618B"/>
    <w:rsid w:val="00CC4A65"/>
    <w:rsid w:val="00CE56B8"/>
    <w:rsid w:val="00CF4F3A"/>
    <w:rsid w:val="00D2187A"/>
    <w:rsid w:val="00D6029A"/>
    <w:rsid w:val="00D80167"/>
    <w:rsid w:val="00D84512"/>
    <w:rsid w:val="00DC1A2E"/>
    <w:rsid w:val="00DD09F8"/>
    <w:rsid w:val="00DD7522"/>
    <w:rsid w:val="00E01066"/>
    <w:rsid w:val="00E15997"/>
    <w:rsid w:val="00E17909"/>
    <w:rsid w:val="00E3427C"/>
    <w:rsid w:val="00E53DCB"/>
    <w:rsid w:val="00E54D90"/>
    <w:rsid w:val="00E635E4"/>
    <w:rsid w:val="00E762B3"/>
    <w:rsid w:val="00E96445"/>
    <w:rsid w:val="00F00327"/>
    <w:rsid w:val="00F37998"/>
    <w:rsid w:val="00F41866"/>
    <w:rsid w:val="00FA28C7"/>
    <w:rsid w:val="00FB24E7"/>
    <w:rsid w:val="00FE64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9920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011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01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4048">
      <w:bodyDiv w:val="1"/>
      <w:marLeft w:val="0"/>
      <w:marRight w:val="0"/>
      <w:marTop w:val="0"/>
      <w:marBottom w:val="0"/>
      <w:divBdr>
        <w:top w:val="none" w:sz="0" w:space="0" w:color="auto"/>
        <w:left w:val="none" w:sz="0" w:space="0" w:color="auto"/>
        <w:bottom w:val="none" w:sz="0" w:space="0" w:color="auto"/>
        <w:right w:val="none" w:sz="0" w:space="0" w:color="auto"/>
      </w:divBdr>
    </w:div>
    <w:div w:id="2104689764">
      <w:bodyDiv w:val="1"/>
      <w:marLeft w:val="0"/>
      <w:marRight w:val="0"/>
      <w:marTop w:val="0"/>
      <w:marBottom w:val="0"/>
      <w:divBdr>
        <w:top w:val="none" w:sz="0" w:space="0" w:color="auto"/>
        <w:left w:val="none" w:sz="0" w:space="0" w:color="auto"/>
        <w:bottom w:val="none" w:sz="0" w:space="0" w:color="auto"/>
        <w:right w:val="none" w:sz="0" w:space="0" w:color="auto"/>
      </w:divBdr>
      <w:divsChild>
        <w:div w:id="573393625">
          <w:marLeft w:val="0"/>
          <w:marRight w:val="0"/>
          <w:marTop w:val="0"/>
          <w:marBottom w:val="0"/>
          <w:divBdr>
            <w:top w:val="none" w:sz="0" w:space="0" w:color="auto"/>
            <w:left w:val="none" w:sz="0" w:space="0" w:color="auto"/>
            <w:bottom w:val="none" w:sz="0" w:space="0" w:color="auto"/>
            <w:right w:val="none" w:sz="0" w:space="0" w:color="auto"/>
          </w:divBdr>
          <w:divsChild>
            <w:div w:id="298268390">
              <w:marLeft w:val="0"/>
              <w:marRight w:val="0"/>
              <w:marTop w:val="0"/>
              <w:marBottom w:val="0"/>
              <w:divBdr>
                <w:top w:val="none" w:sz="0" w:space="0" w:color="auto"/>
                <w:left w:val="none" w:sz="0" w:space="0" w:color="auto"/>
                <w:bottom w:val="none" w:sz="0" w:space="0" w:color="auto"/>
                <w:right w:val="none" w:sz="0" w:space="0" w:color="auto"/>
              </w:divBdr>
              <w:divsChild>
                <w:div w:id="1850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esse.barreaudeliege.be" TargetMode="External"/><Relationship Id="rId4" Type="http://schemas.microsoft.com/office/2007/relationships/stylesWithEffects" Target="stylesWithEffects.xml"/><Relationship Id="rId9" Type="http://schemas.openxmlformats.org/officeDocument/2006/relationships/hyperlink" Target="http://arbitrage.barreaudelieg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Templates\A%20BATONNIER%20&#233;lectronique%20%20new%20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5795-1F6D-445E-942E-90A6F043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BATONNIER électronique  new logo</Template>
  <TotalTime>0</TotalTime>
  <Pages>2</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ETM</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Cazzetta</dc:creator>
  <cp:lastModifiedBy>Eric Franssen</cp:lastModifiedBy>
  <cp:revision>2</cp:revision>
  <cp:lastPrinted>2016-04-11T07:50:00Z</cp:lastPrinted>
  <dcterms:created xsi:type="dcterms:W3CDTF">2016-09-20T09:34:00Z</dcterms:created>
  <dcterms:modified xsi:type="dcterms:W3CDTF">2016-09-20T09:34:00Z</dcterms:modified>
</cp:coreProperties>
</file>